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279262" w14:textId="77777777" w:rsidR="00CC0463" w:rsidRDefault="00CC0463" w:rsidP="00F8031C">
      <w:pPr>
        <w:bidi/>
        <w:jc w:val="center"/>
      </w:pPr>
    </w:p>
    <w:p w14:paraId="71277AC9" w14:textId="77777777" w:rsidR="00F8031C" w:rsidRPr="007A756E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0"/>
          <w:szCs w:val="40"/>
          <w:rtl/>
        </w:rPr>
      </w:pPr>
      <w:r w:rsidRPr="007A756E">
        <w:rPr>
          <w:rFonts w:ascii="IranNastaliq" w:hAnsi="IranNastaliq" w:cs="B Zar"/>
          <w:sz w:val="40"/>
          <w:szCs w:val="40"/>
          <w:rtl/>
        </w:rPr>
        <w:t>دانشگاه علوم پزشکی</w:t>
      </w:r>
    </w:p>
    <w:p w14:paraId="129E7246" w14:textId="77777777" w:rsidR="00F8031C" w:rsidRPr="007A756E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0"/>
          <w:szCs w:val="40"/>
          <w:rtl/>
        </w:rPr>
      </w:pPr>
      <w:r w:rsidRPr="007A756E">
        <w:rPr>
          <w:rFonts w:ascii="IranNastaliq" w:hAnsi="IranNastaliq" w:cs="B Zar"/>
          <w:sz w:val="40"/>
          <w:szCs w:val="40"/>
          <w:rtl/>
        </w:rPr>
        <w:t>و خدمات بهداشتی درمانی ایران</w:t>
      </w:r>
    </w:p>
    <w:p w14:paraId="6392A7A4" w14:textId="77777777" w:rsidR="00F8031C" w:rsidRPr="007A756E" w:rsidRDefault="00F8031C" w:rsidP="00CC0463">
      <w:pPr>
        <w:bidi/>
        <w:spacing w:after="0"/>
        <w:jc w:val="center"/>
        <w:rPr>
          <w:rFonts w:cs="B Zar"/>
          <w:sz w:val="24"/>
          <w:szCs w:val="24"/>
          <w:rtl/>
        </w:rPr>
      </w:pPr>
      <w:r w:rsidRPr="007A756E">
        <w:rPr>
          <w:rFonts w:cs="B Zar" w:hint="cs"/>
          <w:sz w:val="24"/>
          <w:szCs w:val="24"/>
          <w:rtl/>
        </w:rPr>
        <w:t>معاونت آموزشی</w:t>
      </w:r>
    </w:p>
    <w:p w14:paraId="0C3631F9" w14:textId="77777777" w:rsidR="00776EA1" w:rsidRPr="007A756E" w:rsidRDefault="001C3511" w:rsidP="00CC0463">
      <w:pPr>
        <w:bidi/>
        <w:spacing w:after="0"/>
        <w:jc w:val="center"/>
        <w:rPr>
          <w:rFonts w:cs="B Zar"/>
          <w:sz w:val="24"/>
          <w:szCs w:val="24"/>
          <w:rtl/>
        </w:rPr>
      </w:pPr>
      <w:r w:rsidRPr="007A756E">
        <w:rPr>
          <w:rFonts w:cs="B Zar"/>
          <w:sz w:val="24"/>
          <w:szCs w:val="24"/>
          <w:rtl/>
        </w:rPr>
        <w:t>مركز مطالعات و توسعه آموزش علوم پزشکي</w:t>
      </w:r>
    </w:p>
    <w:p w14:paraId="1627C672" w14:textId="77777777" w:rsidR="001C3511" w:rsidRPr="007A756E" w:rsidRDefault="001C3511" w:rsidP="00CC0463">
      <w:pPr>
        <w:bidi/>
        <w:spacing w:after="0"/>
        <w:jc w:val="center"/>
        <w:rPr>
          <w:rFonts w:cs="B Zar"/>
          <w:sz w:val="24"/>
          <w:szCs w:val="24"/>
          <w:rtl/>
        </w:rPr>
      </w:pPr>
      <w:r w:rsidRPr="007A756E">
        <w:rPr>
          <w:rFonts w:cs="B Zar"/>
          <w:sz w:val="24"/>
          <w:szCs w:val="24"/>
          <w:rtl/>
        </w:rPr>
        <w:t>واحد برنامه</w:t>
      </w:r>
      <w:r w:rsidRPr="007A756E">
        <w:rPr>
          <w:rFonts w:cs="B Zar" w:hint="cs"/>
          <w:sz w:val="24"/>
          <w:szCs w:val="24"/>
          <w:rtl/>
        </w:rPr>
        <w:t xml:space="preserve"> </w:t>
      </w:r>
      <w:r w:rsidRPr="007A756E">
        <w:rPr>
          <w:rFonts w:cs="B Zar"/>
          <w:sz w:val="24"/>
          <w:szCs w:val="24"/>
          <w:rtl/>
        </w:rPr>
        <w:t>ریزی آموزشي</w:t>
      </w:r>
    </w:p>
    <w:p w14:paraId="0EF4C49B" w14:textId="3F676847" w:rsidR="001C3511" w:rsidRPr="007A756E" w:rsidRDefault="001C3511" w:rsidP="00CC0463">
      <w:pPr>
        <w:bidi/>
        <w:spacing w:after="0"/>
        <w:jc w:val="center"/>
        <w:rPr>
          <w:rFonts w:cs="B Titr"/>
          <w:b/>
          <w:bCs/>
          <w:sz w:val="28"/>
          <w:szCs w:val="28"/>
          <w:rtl/>
          <w:lang w:bidi="fa-IR"/>
        </w:rPr>
      </w:pPr>
      <w:r w:rsidRPr="007A756E">
        <w:rPr>
          <w:rFonts w:cs="B Titr"/>
          <w:b/>
          <w:bCs/>
          <w:sz w:val="28"/>
          <w:szCs w:val="28"/>
          <w:rtl/>
        </w:rPr>
        <w:t>چارچوب طراحی</w:t>
      </w:r>
      <w:r w:rsidRPr="007A756E">
        <w:rPr>
          <w:rFonts w:cs="B Titr" w:hint="cs"/>
          <w:b/>
          <w:bCs/>
          <w:sz w:val="28"/>
          <w:szCs w:val="28"/>
          <w:rtl/>
        </w:rPr>
        <w:t xml:space="preserve"> «</w:t>
      </w:r>
      <w:r w:rsidRPr="007A756E">
        <w:rPr>
          <w:rFonts w:cs="B Titr"/>
          <w:b/>
          <w:bCs/>
          <w:sz w:val="28"/>
          <w:szCs w:val="28"/>
          <w:rtl/>
        </w:rPr>
        <w:t>طرح دوره</w:t>
      </w:r>
      <w:r w:rsidR="002F5E97" w:rsidRPr="007A756E">
        <w:rPr>
          <w:rFonts w:cs="B Titr" w:hint="cs"/>
          <w:b/>
          <w:bCs/>
          <w:sz w:val="28"/>
          <w:szCs w:val="28"/>
          <w:rtl/>
        </w:rPr>
        <w:t xml:space="preserve"> نظری- عملی</w:t>
      </w:r>
      <w:r w:rsidRPr="007A756E">
        <w:rPr>
          <w:rFonts w:cs="B Titr"/>
          <w:b/>
          <w:bCs/>
          <w:sz w:val="28"/>
          <w:szCs w:val="28"/>
        </w:rPr>
        <w:t>«</w:t>
      </w:r>
      <w:r w:rsidR="002F5E97" w:rsidRPr="007A756E">
        <w:rPr>
          <w:rFonts w:cs="B Titr" w:hint="cs"/>
          <w:b/>
          <w:bCs/>
          <w:sz w:val="28"/>
          <w:szCs w:val="28"/>
          <w:rtl/>
          <w:lang w:bidi="fa-IR"/>
        </w:rPr>
        <w:t xml:space="preserve"> </w:t>
      </w:r>
    </w:p>
    <w:p w14:paraId="5C2678CE" w14:textId="36C38F37" w:rsidR="006338FC" w:rsidRPr="007A756E" w:rsidRDefault="006338FC" w:rsidP="006338FC">
      <w:pPr>
        <w:bidi/>
        <w:jc w:val="center"/>
        <w:rPr>
          <w:rFonts w:cs="B Titr"/>
          <w:b/>
          <w:bCs/>
          <w:sz w:val="28"/>
          <w:szCs w:val="28"/>
          <w:rtl/>
        </w:rPr>
      </w:pPr>
      <w:r w:rsidRPr="007A756E">
        <w:rPr>
          <w:rFonts w:cs="B Titr" w:hint="cs"/>
          <w:b/>
          <w:bCs/>
          <w:sz w:val="28"/>
          <w:szCs w:val="28"/>
          <w:rtl/>
        </w:rPr>
        <w:t>نیمسال تحصیلی اول 1403-1402</w:t>
      </w:r>
    </w:p>
    <w:p w14:paraId="7B702BE1" w14:textId="77777777" w:rsidR="001C3511" w:rsidRPr="00DD7113" w:rsidRDefault="00F8031C" w:rsidP="00CC046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1950432A" w14:textId="426D4BB1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گروه آموزشي ارایه دهنده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372D4F71" w14:textId="71021E19" w:rsidR="00F8031C" w:rsidRPr="00DD7113" w:rsidRDefault="00F8031C" w:rsidP="006F2C72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عنوان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6F2C72">
        <w:rPr>
          <w:rFonts w:cs="B Nazanin" w:hint="cs"/>
          <w:color w:val="0000CC"/>
          <w:sz w:val="28"/>
          <w:szCs w:val="28"/>
          <w:rtl/>
          <w:lang w:bidi="fa-IR"/>
        </w:rPr>
        <w:t>روش تحقیق</w:t>
      </w:r>
      <w:r w:rsidR="0010275C" w:rsidRPr="00C47D2C">
        <w:rPr>
          <w:rFonts w:cs="B Nazanin" w:hint="cs"/>
          <w:sz w:val="28"/>
          <w:szCs w:val="28"/>
          <w:rtl/>
          <w:lang w:bidi="fa-IR"/>
        </w:rPr>
        <w:t xml:space="preserve"> </w:t>
      </w:r>
      <w:r w:rsidR="007A756E" w:rsidRPr="007A756E">
        <w:rPr>
          <w:rFonts w:cs="B Nazanin" w:hint="cs"/>
          <w:color w:val="0000CC"/>
          <w:sz w:val="28"/>
          <w:szCs w:val="28"/>
          <w:rtl/>
          <w:lang w:bidi="fa-IR"/>
        </w:rPr>
        <w:t>در انفورماتیک پزشکی</w:t>
      </w:r>
      <w:r w:rsidR="0010275C" w:rsidRPr="00C47D2C">
        <w:rPr>
          <w:rFonts w:cs="B Nazanin" w:hint="cs"/>
          <w:sz w:val="28"/>
          <w:szCs w:val="28"/>
          <w:rtl/>
          <w:lang w:bidi="fa-IR"/>
        </w:rPr>
        <w:t xml:space="preserve">  </w:t>
      </w:r>
    </w:p>
    <w:p w14:paraId="604D69D5" w14:textId="4129FD01" w:rsidR="00F8031C" w:rsidRPr="00DD7113" w:rsidRDefault="00F8031C" w:rsidP="006F2C72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نوع و تعداد واحد</w:t>
      </w:r>
      <w:r w:rsidR="00A816CB" w:rsidRPr="00DD7113">
        <w:rPr>
          <w:rFonts w:cs="B Nazanin"/>
          <w:sz w:val="24"/>
          <w:szCs w:val="24"/>
          <w:vertAlign w:val="superscript"/>
          <w:rtl/>
        </w:rPr>
        <w:footnoteReference w:id="1"/>
      </w:r>
      <w:r w:rsidRPr="00DD7113">
        <w:rPr>
          <w:rFonts w:cs="B Nazanin" w:hint="cs"/>
          <w:sz w:val="24"/>
          <w:szCs w:val="24"/>
          <w:rtl/>
        </w:rPr>
        <w:t>:</w:t>
      </w:r>
      <w:r w:rsidR="00B570D7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6F2C72">
        <w:rPr>
          <w:rFonts w:cs="B Nazanin" w:hint="cs"/>
          <w:color w:val="0000CC"/>
          <w:sz w:val="28"/>
          <w:szCs w:val="28"/>
          <w:rtl/>
          <w:lang w:bidi="fa-IR"/>
        </w:rPr>
        <w:t>2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 xml:space="preserve"> واحد</w:t>
      </w:r>
      <w:r w:rsidR="00CD14DA">
        <w:rPr>
          <w:rFonts w:cs="B Nazanin" w:hint="cs"/>
          <w:color w:val="0000CC"/>
          <w:sz w:val="28"/>
          <w:szCs w:val="28"/>
          <w:rtl/>
          <w:lang w:bidi="fa-IR"/>
        </w:rPr>
        <w:t xml:space="preserve"> (نظری و عملی)</w:t>
      </w:r>
    </w:p>
    <w:p w14:paraId="14E1EAAC" w14:textId="4E754F19" w:rsidR="00F8031C" w:rsidRPr="00DD7113" w:rsidRDefault="00F8031C" w:rsidP="00E716C9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نام مسؤول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7A756E" w:rsidRPr="00E716C9">
        <w:rPr>
          <w:rFonts w:cs="B Nazanin" w:hint="cs"/>
          <w:color w:val="0000CC"/>
          <w:sz w:val="28"/>
          <w:szCs w:val="28"/>
          <w:rtl/>
          <w:lang w:bidi="fa-IR"/>
        </w:rPr>
        <w:t>دکتر فرحناز صدوقی</w:t>
      </w:r>
    </w:p>
    <w:p w14:paraId="39F4773E" w14:textId="22AAE58D" w:rsidR="00F8031C" w:rsidRPr="00DD7113" w:rsidRDefault="00F8031C" w:rsidP="007A756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مدرس/ مدرسان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7A756E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دکتر فرحناز صدوقی </w:t>
      </w:r>
      <w:r w:rsidR="007A756E" w:rsidRPr="00E716C9">
        <w:rPr>
          <w:rFonts w:ascii="Times New Roman" w:hAnsi="Times New Roman" w:cs="Times New Roman" w:hint="cs"/>
          <w:color w:val="0000CC"/>
          <w:sz w:val="28"/>
          <w:szCs w:val="28"/>
          <w:rtl/>
          <w:lang w:bidi="fa-IR"/>
        </w:rPr>
        <w:t>–</w:t>
      </w:r>
      <w:r w:rsidR="007A756E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سمیه نصیری</w:t>
      </w:r>
    </w:p>
    <w:p w14:paraId="728F462F" w14:textId="32814A04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پیش</w:t>
      </w:r>
      <w:r w:rsidR="00CC0463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نیاز/ همزمان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ندارد</w:t>
      </w:r>
    </w:p>
    <w:p w14:paraId="7D846FE8" w14:textId="1574D7B9" w:rsidR="00F8031C" w:rsidRPr="00DD7113" w:rsidRDefault="00F8031C" w:rsidP="007A756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و مقطع تحصیلي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B6727F">
        <w:rPr>
          <w:rFonts w:cs="B Nazanin" w:hint="cs"/>
          <w:color w:val="0000CC"/>
          <w:sz w:val="28"/>
          <w:szCs w:val="28"/>
          <w:rtl/>
          <w:lang w:bidi="fa-IR"/>
        </w:rPr>
        <w:t>کارشناسی ارشد</w:t>
      </w:r>
      <w:r w:rsid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7A756E" w:rsidRPr="007A756E">
        <w:rPr>
          <w:rFonts w:cs="B Nazanin" w:hint="cs"/>
          <w:color w:val="0000CC"/>
          <w:sz w:val="28"/>
          <w:szCs w:val="28"/>
          <w:rtl/>
          <w:lang w:bidi="fa-IR"/>
        </w:rPr>
        <w:t>انفورماتیک پزشکی</w:t>
      </w:r>
      <w:r w:rsidR="007A756E" w:rsidRPr="00C47D2C">
        <w:rPr>
          <w:rFonts w:cs="B Nazanin" w:hint="cs"/>
          <w:sz w:val="28"/>
          <w:szCs w:val="28"/>
          <w:rtl/>
          <w:lang w:bidi="fa-IR"/>
        </w:rPr>
        <w:t xml:space="preserve">  </w:t>
      </w:r>
    </w:p>
    <w:p w14:paraId="5CC61AC7" w14:textId="77777777" w:rsidR="00F8031C" w:rsidRPr="00DD7113" w:rsidRDefault="00F8031C" w:rsidP="00F8031C">
      <w:pPr>
        <w:bidi/>
        <w:rPr>
          <w:rFonts w:cs="B Nazanin"/>
          <w:rtl/>
        </w:rPr>
      </w:pPr>
    </w:p>
    <w:p w14:paraId="36FE3C1B" w14:textId="77777777" w:rsidR="00F8031C" w:rsidRPr="00DD7113" w:rsidRDefault="00F8031C" w:rsidP="00FC2A9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مسؤول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37B54436" w14:textId="77777777" w:rsidR="007A756E" w:rsidRPr="00DD7113" w:rsidRDefault="007A756E" w:rsidP="007A756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رتبه علمي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فرحناز صدوقی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(استاد)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Pr="00E716C9">
        <w:rPr>
          <w:rFonts w:ascii="Times New Roman" w:hAnsi="Times New Roman" w:cs="Times New Roman" w:hint="cs"/>
          <w:color w:val="0000CC"/>
          <w:sz w:val="28"/>
          <w:szCs w:val="28"/>
          <w:rtl/>
          <w:lang w:bidi="fa-IR"/>
        </w:rPr>
        <w:t>–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سمیه نصیری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(استادیار)</w:t>
      </w:r>
    </w:p>
    <w:p w14:paraId="400696D8" w14:textId="77777777" w:rsidR="007A756E" w:rsidRPr="00DD7113" w:rsidRDefault="007A756E" w:rsidP="007A756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تخصصي</w:t>
      </w:r>
      <w:r w:rsidRPr="00DD7113">
        <w:rPr>
          <w:rFonts w:cs="B Nazanin" w:hint="cs"/>
          <w:sz w:val="24"/>
          <w:szCs w:val="24"/>
          <w:rtl/>
        </w:rPr>
        <w:t>:</w:t>
      </w:r>
      <w:r>
        <w:rPr>
          <w:rFonts w:cs="B Nazanin" w:hint="cs"/>
          <w:sz w:val="24"/>
          <w:szCs w:val="24"/>
          <w:rtl/>
        </w:rPr>
        <w:t xml:space="preserve"> 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57D5C465" w14:textId="77777777" w:rsidR="007A756E" w:rsidRPr="00DD7113" w:rsidRDefault="007A756E" w:rsidP="007A756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محل كار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و اطلاع رسانی پزشکی</w:t>
      </w:r>
      <w:r w:rsidRPr="00C47D2C">
        <w:rPr>
          <w:rFonts w:cs="B Nazanin" w:hint="cs"/>
          <w:sz w:val="28"/>
          <w:szCs w:val="28"/>
          <w:rtl/>
          <w:lang w:bidi="fa-IR"/>
        </w:rPr>
        <w:t xml:space="preserve">                                </w:t>
      </w:r>
    </w:p>
    <w:p w14:paraId="3EDC2E0F" w14:textId="77777777" w:rsidR="007A756E" w:rsidRPr="00DD7113" w:rsidRDefault="007A756E" w:rsidP="007A756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تلفن تماس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Pr="000962D1">
        <w:rPr>
          <w:rFonts w:cs="B Nazanin" w:hint="cs"/>
          <w:color w:val="0000CC"/>
          <w:sz w:val="28"/>
          <w:szCs w:val="28"/>
          <w:rtl/>
          <w:lang w:bidi="fa-IR"/>
        </w:rPr>
        <w:t>2-02188794301 (داخلی 136 و 147)</w:t>
      </w:r>
    </w:p>
    <w:p w14:paraId="1FDFC759" w14:textId="77777777" w:rsidR="007A756E" w:rsidRPr="00DD7113" w:rsidRDefault="007A756E" w:rsidP="007A756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نشاني پست الکترونیک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t xml:space="preserve"> </w:t>
      </w:r>
      <w:hyperlink r:id="rId8" w:history="1">
        <w:r w:rsidRPr="004A39A5">
          <w:rPr>
            <w:rFonts w:cs="B Nazanin"/>
            <w:color w:val="0000CC"/>
            <w:sz w:val="28"/>
            <w:szCs w:val="28"/>
            <w:lang w:bidi="fa-IR"/>
          </w:rPr>
          <w:t>sadoughi.f@gmail.com</w:t>
        </w:r>
      </w:hyperlink>
      <w:r w:rsidRPr="004A39A5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و </w:t>
      </w:r>
      <w:r>
        <w:fldChar w:fldCharType="begin"/>
      </w:r>
      <w:r>
        <w:instrText xml:space="preserve"> HYPERLINK "mailto:nasiri.so200@gmail.com" </w:instrText>
      </w:r>
      <w:r>
        <w:fldChar w:fldCharType="separate"/>
      </w:r>
      <w:r w:rsidRPr="004A39A5">
        <w:rPr>
          <w:rFonts w:cs="B Nazanin"/>
          <w:color w:val="0000CC"/>
          <w:sz w:val="28"/>
          <w:szCs w:val="28"/>
          <w:lang w:bidi="fa-IR"/>
        </w:rPr>
        <w:t>nasiri.so200@gmail.com</w:t>
      </w:r>
      <w:r>
        <w:rPr>
          <w:rFonts w:cs="B Nazanin"/>
          <w:color w:val="0000CC"/>
          <w:sz w:val="28"/>
          <w:szCs w:val="28"/>
          <w:lang w:bidi="fa-IR"/>
        </w:rPr>
        <w:fldChar w:fldCharType="end"/>
      </w:r>
    </w:p>
    <w:p w14:paraId="164176F1" w14:textId="53571997" w:rsidR="00F8031C" w:rsidRDefault="00F8031C" w:rsidP="00F8031C">
      <w:pPr>
        <w:bidi/>
        <w:rPr>
          <w:rFonts w:cs="B Nazanin"/>
          <w:rtl/>
        </w:rPr>
      </w:pPr>
    </w:p>
    <w:p w14:paraId="178A9B8D" w14:textId="77777777" w:rsidR="00FA194B" w:rsidRDefault="00F8031C" w:rsidP="00984049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lastRenderedPageBreak/>
        <w:t xml:space="preserve">توصیف کلی درس </w:t>
      </w:r>
    </w:p>
    <w:p w14:paraId="687CB970" w14:textId="3B7E21AD" w:rsidR="00984049" w:rsidRDefault="00984049" w:rsidP="00FA194B">
      <w:pPr>
        <w:bidi/>
        <w:rPr>
          <w:rFonts w:cs="B Nazanin"/>
          <w:b/>
          <w:bCs/>
          <w:sz w:val="24"/>
          <w:szCs w:val="24"/>
          <w:rtl/>
        </w:rPr>
      </w:pP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(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انتظار می</w:t>
      </w:r>
      <w:r w:rsidR="00FA194B"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رود مسؤول درس ضمن ارائه توضیحاتی کلی، بخش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های مختلف محتوایی درس را در قالب یک یا دو بند، توصیف کند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)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0C04F75" w14:textId="545FC127" w:rsidR="008A6A84" w:rsidRDefault="008A6A84" w:rsidP="003547D3">
      <w:pPr>
        <w:tabs>
          <w:tab w:val="left" w:pos="1646"/>
        </w:tabs>
        <w:bidi/>
        <w:spacing w:after="0" w:line="240" w:lineRule="auto"/>
        <w:jc w:val="both"/>
        <w:rPr>
          <w:rFonts w:cs="B Nazanin"/>
          <w:color w:val="0000CC"/>
          <w:sz w:val="24"/>
          <w:szCs w:val="24"/>
          <w:rtl/>
          <w:lang w:bidi="fa-IR"/>
        </w:rPr>
      </w:pPr>
      <w:r w:rsidRP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در این درس فراگیران با </w:t>
      </w:r>
      <w:r w:rsidR="00F104BF" w:rsidRPr="000076D1">
        <w:rPr>
          <w:rFonts w:cs="B Nazanin" w:hint="cs"/>
          <w:color w:val="0000CC"/>
          <w:sz w:val="24"/>
          <w:szCs w:val="24"/>
          <w:rtl/>
          <w:lang w:bidi="fa-IR"/>
        </w:rPr>
        <w:t>اصول و مفاهیم روش تحقیق</w:t>
      </w:r>
      <w:r w:rsidR="00AB11DF" w:rsidRP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، </w:t>
      </w:r>
      <w:r w:rsidR="00F104BF" w:rsidRPr="000076D1">
        <w:rPr>
          <w:rFonts w:cs="B Nazanin" w:hint="cs"/>
          <w:color w:val="0000CC"/>
          <w:sz w:val="24"/>
          <w:szCs w:val="24"/>
          <w:rtl/>
          <w:lang w:bidi="fa-IR"/>
        </w:rPr>
        <w:t>طبقه بندی مطالعات از ابعاد مختلف، انواع روش های پژوهش، روش های نمونه گیری، ابزار و روش گردآوری داده</w:t>
      </w:r>
      <w:r w:rsidR="003547D3">
        <w:rPr>
          <w:rFonts w:cs="B Nazanin" w:hint="cs"/>
          <w:color w:val="0000CC"/>
          <w:sz w:val="24"/>
          <w:szCs w:val="24"/>
          <w:rtl/>
          <w:lang w:bidi="fa-IR"/>
        </w:rPr>
        <w:t xml:space="preserve"> و </w:t>
      </w:r>
      <w:r w:rsidR="00F104BF" w:rsidRP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استراتژی جستجو </w:t>
      </w:r>
      <w:r w:rsidRP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آشنا </w:t>
      </w:r>
      <w:r w:rsidR="00F104BF" w:rsidRP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شده و مهارت لازم را کسب </w:t>
      </w:r>
      <w:r w:rsidR="00A01CEB">
        <w:rPr>
          <w:rFonts w:cs="B Nazanin" w:hint="cs"/>
          <w:color w:val="0000CC"/>
          <w:sz w:val="24"/>
          <w:szCs w:val="24"/>
          <w:rtl/>
          <w:lang w:bidi="fa-IR"/>
        </w:rPr>
        <w:t>خواهند کرد</w:t>
      </w:r>
      <w:r w:rsidR="00F104BF" w:rsidRPr="000076D1">
        <w:rPr>
          <w:rFonts w:cs="B Nazanin" w:hint="cs"/>
          <w:color w:val="0000CC"/>
          <w:sz w:val="24"/>
          <w:szCs w:val="24"/>
          <w:rtl/>
          <w:lang w:bidi="fa-IR"/>
        </w:rPr>
        <w:t>.</w:t>
      </w:r>
      <w:r w:rsidRP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</w:p>
    <w:p w14:paraId="075DEC08" w14:textId="77777777" w:rsidR="000076D1" w:rsidRPr="005077CC" w:rsidRDefault="000076D1" w:rsidP="000076D1">
      <w:pPr>
        <w:tabs>
          <w:tab w:val="left" w:pos="1646"/>
        </w:tabs>
        <w:bidi/>
        <w:spacing w:after="0" w:line="240" w:lineRule="auto"/>
        <w:jc w:val="both"/>
        <w:rPr>
          <w:rFonts w:cs="B Nazanin"/>
          <w:color w:val="0000CC"/>
          <w:sz w:val="24"/>
          <w:szCs w:val="24"/>
          <w:rtl/>
          <w:lang w:bidi="fa-IR"/>
        </w:rPr>
      </w:pPr>
    </w:p>
    <w:p w14:paraId="13E2FF3E" w14:textId="6E6DC8D5" w:rsidR="00FC2A93" w:rsidRPr="008B0993" w:rsidRDefault="008B0993" w:rsidP="008B0993">
      <w:pPr>
        <w:bidi/>
        <w:jc w:val="both"/>
        <w:rPr>
          <w:rFonts w:cs="B Nazanin"/>
          <w:rtl/>
        </w:rPr>
      </w:pPr>
      <w:bookmarkStart w:id="0" w:name="_Hlk94354300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>جهت تکمیل این قسمت می توان از توصیف کلی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bookmarkEnd w:id="0"/>
    <w:p w14:paraId="2A8EAAEC" w14:textId="1EB33A68" w:rsidR="00984049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کلی/ محورهای</w:t>
      </w:r>
      <w:r w:rsidR="00984049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توانمندی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 xml:space="preserve"> (</w:t>
      </w:r>
      <w:r w:rsidR="00A816CB" w:rsidRPr="00DD7113">
        <w:rPr>
          <w:rFonts w:cs="B Nazanin"/>
          <w:b/>
          <w:bCs/>
          <w:sz w:val="24"/>
          <w:szCs w:val="24"/>
        </w:rPr>
        <w:t>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4DDA4D67" w14:textId="217FE77D" w:rsidR="00B6727F" w:rsidRPr="00F104BF" w:rsidRDefault="00B6727F" w:rsidP="007A756E">
      <w:pPr>
        <w:bidi/>
        <w:jc w:val="lowKashida"/>
        <w:rPr>
          <w:rFonts w:cs="B Nazanin"/>
          <w:color w:val="0000CC"/>
          <w:sz w:val="24"/>
          <w:szCs w:val="24"/>
          <w:rtl/>
          <w:lang w:bidi="fa-IR"/>
        </w:rPr>
      </w:pPr>
      <w:r w:rsidRPr="00F104BF">
        <w:rPr>
          <w:rFonts w:cs="B Nazanin"/>
          <w:color w:val="0000CC"/>
          <w:sz w:val="24"/>
          <w:szCs w:val="24"/>
          <w:rtl/>
          <w:lang w:bidi="fa-IR"/>
        </w:rPr>
        <w:t xml:space="preserve">آشنایی دانشجویان با روش‌های </w:t>
      </w:r>
      <w:r w:rsidRPr="00F104BF">
        <w:rPr>
          <w:rFonts w:cs="B Nazanin" w:hint="cs"/>
          <w:color w:val="0000CC"/>
          <w:sz w:val="24"/>
          <w:szCs w:val="24"/>
          <w:rtl/>
          <w:lang w:bidi="fa-IR"/>
        </w:rPr>
        <w:t xml:space="preserve">رایج تحقیق در حوزه علوم پزشکی و </w:t>
      </w:r>
      <w:r w:rsidR="007A756E">
        <w:rPr>
          <w:rFonts w:cs="B Nazanin" w:hint="cs"/>
          <w:color w:val="0000CC"/>
          <w:sz w:val="24"/>
          <w:szCs w:val="24"/>
          <w:rtl/>
          <w:lang w:bidi="fa-IR"/>
        </w:rPr>
        <w:t>انفورماتیک پزشکی</w:t>
      </w:r>
      <w:r w:rsidRPr="00F104BF">
        <w:rPr>
          <w:rFonts w:cs="B Nazanin"/>
          <w:color w:val="0000CC"/>
          <w:sz w:val="24"/>
          <w:szCs w:val="24"/>
          <w:rtl/>
          <w:lang w:bidi="fa-IR"/>
        </w:rPr>
        <w:t xml:space="preserve"> و </w:t>
      </w:r>
      <w:r w:rsidRPr="00F104BF">
        <w:rPr>
          <w:rFonts w:cs="B Nazanin" w:hint="cs"/>
          <w:color w:val="0000CC"/>
          <w:sz w:val="24"/>
          <w:szCs w:val="24"/>
          <w:rtl/>
          <w:lang w:bidi="fa-IR"/>
        </w:rPr>
        <w:t xml:space="preserve">آمادگی فراگیران برای نگارش پایان نامه </w:t>
      </w:r>
    </w:p>
    <w:p w14:paraId="6DE4A61E" w14:textId="47BE6677" w:rsidR="00881ABD" w:rsidRPr="008B0993" w:rsidRDefault="00881ABD" w:rsidP="00881ABD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>شرح ک</w:t>
      </w:r>
      <w:r w:rsidRPr="008B0993">
        <w:rPr>
          <w:rFonts w:cs="B Nazanin" w:hint="cs"/>
          <w:rtl/>
        </w:rPr>
        <w:t>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p w14:paraId="3E3FF4B4" w14:textId="77777777" w:rsidR="00984049" w:rsidRPr="00DD7113" w:rsidRDefault="00F8031C" w:rsidP="00A816CB">
      <w:pPr>
        <w:bidi/>
        <w:rPr>
          <w:rFonts w:cs="B Nazanin"/>
          <w:sz w:val="20"/>
          <w:szCs w:val="20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اختصاصی/ زیرمحورهای هر توانمند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ی (</w:t>
      </w:r>
      <w:r w:rsidR="00A816CB" w:rsidRPr="00DD7113">
        <w:rPr>
          <w:rFonts w:cs="B Nazanin"/>
          <w:b/>
          <w:bCs/>
          <w:sz w:val="24"/>
          <w:szCs w:val="24"/>
        </w:rPr>
        <w:t>Core 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="00A816CB" w:rsidRPr="00DD7113">
        <w:rPr>
          <w:rFonts w:cs="B Nazanin" w:hint="cs"/>
          <w:sz w:val="20"/>
          <w:szCs w:val="20"/>
          <w:rtl/>
          <w:lang w:bidi="fa-IR"/>
        </w:rPr>
        <w:t xml:space="preserve"> </w:t>
      </w:r>
      <w:r w:rsidR="00984049" w:rsidRPr="00DD7113">
        <w:rPr>
          <w:rFonts w:cs="B Nazanin" w:hint="cs"/>
          <w:sz w:val="20"/>
          <w:szCs w:val="20"/>
          <w:rtl/>
        </w:rPr>
        <w:t xml:space="preserve"> </w:t>
      </w:r>
    </w:p>
    <w:p w14:paraId="369B767B" w14:textId="3B3E014A" w:rsidR="00984049" w:rsidRDefault="00F8031C" w:rsidP="00984049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پس از پایان این درس انتظار ميرود كه فراگیر</w:t>
      </w:r>
      <w:r w:rsidR="00984049" w:rsidRPr="00DD7113">
        <w:rPr>
          <w:rFonts w:cs="B Nazanin" w:hint="cs"/>
          <w:sz w:val="24"/>
          <w:szCs w:val="24"/>
          <w:rtl/>
        </w:rPr>
        <w:t>:</w:t>
      </w:r>
    </w:p>
    <w:p w14:paraId="00053C3F" w14:textId="4271EA71" w:rsidR="00B6727F" w:rsidRPr="00B6727F" w:rsidRDefault="00B6727F" w:rsidP="00F104BF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lowKashida"/>
        <w:rPr>
          <w:rFonts w:cs="B Nazanin"/>
          <w:color w:val="0000CC"/>
          <w:sz w:val="24"/>
          <w:szCs w:val="24"/>
          <w:lang w:bidi="fa-IR"/>
        </w:rPr>
      </w:pPr>
      <w:bookmarkStart w:id="1" w:name="_Hlk106689705"/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آشنایی</w:t>
      </w:r>
      <w:r w:rsidR="00F104BF">
        <w:rPr>
          <w:rFonts w:cs="B Nazanin" w:hint="cs"/>
          <w:color w:val="0000CC"/>
          <w:sz w:val="24"/>
          <w:szCs w:val="24"/>
          <w:rtl/>
          <w:lang w:bidi="fa-IR"/>
        </w:rPr>
        <w:t xml:space="preserve"> با</w:t>
      </w: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 xml:space="preserve"> اصول و مفاهیم روش تحقیق</w:t>
      </w:r>
      <w:r w:rsidRPr="00B6727F">
        <w:rPr>
          <w:rFonts w:cs="B Nazanin"/>
          <w:color w:val="0000CC"/>
          <w:sz w:val="24"/>
          <w:szCs w:val="24"/>
          <w:rtl/>
          <w:lang w:bidi="fa-IR"/>
        </w:rPr>
        <w:t xml:space="preserve"> </w:t>
      </w:r>
    </w:p>
    <w:p w14:paraId="63E4E3EC" w14:textId="5CE448F0" w:rsidR="00B6727F" w:rsidRPr="00B6727F" w:rsidRDefault="00B6727F" w:rsidP="000076D1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lowKashida"/>
        <w:rPr>
          <w:rFonts w:cs="B Nazanin"/>
          <w:color w:val="0000CC"/>
          <w:sz w:val="24"/>
          <w:szCs w:val="24"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طبقه بندی مطالعات از ابعاد مختلف (نتایج پژوهش، زمان پژوهش</w:t>
      </w:r>
      <w:r w:rsidR="00F104BF">
        <w:rPr>
          <w:rFonts w:cs="B Nazanin" w:hint="cs"/>
          <w:color w:val="0000CC"/>
          <w:sz w:val="24"/>
          <w:szCs w:val="24"/>
          <w:rtl/>
          <w:lang w:bidi="fa-IR"/>
        </w:rPr>
        <w:t>،</w:t>
      </w: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 xml:space="preserve"> منابع داده، </w:t>
      </w:r>
      <w:r w:rsidR="000076D1" w:rsidRPr="00B6727F">
        <w:rPr>
          <w:rFonts w:cs="B Nazanin" w:hint="cs"/>
          <w:color w:val="0000CC"/>
          <w:sz w:val="24"/>
          <w:szCs w:val="24"/>
          <w:rtl/>
          <w:lang w:bidi="fa-IR"/>
        </w:rPr>
        <w:t>منطق</w:t>
      </w:r>
      <w:r w:rsid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، </w:t>
      </w: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ماهیت اجرا</w:t>
      </w:r>
      <w:r w:rsidR="000076D1">
        <w:rPr>
          <w:rFonts w:cs="B Nazanin" w:hint="cs"/>
          <w:color w:val="0000CC"/>
          <w:sz w:val="24"/>
          <w:szCs w:val="24"/>
          <w:rtl/>
          <w:lang w:bidi="fa-IR"/>
        </w:rPr>
        <w:t xml:space="preserve"> و </w:t>
      </w:r>
      <w:r w:rsidR="00F104BF">
        <w:rPr>
          <w:rFonts w:cs="B Nazanin" w:hint="cs"/>
          <w:color w:val="0000CC"/>
          <w:sz w:val="24"/>
          <w:szCs w:val="24"/>
          <w:rtl/>
          <w:lang w:bidi="fa-IR"/>
        </w:rPr>
        <w:t>هدف</w:t>
      </w: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 xml:space="preserve"> پژوهش)</w:t>
      </w:r>
    </w:p>
    <w:p w14:paraId="5F08C6ED" w14:textId="77777777" w:rsidR="00B6727F" w:rsidRPr="00B6727F" w:rsidRDefault="00B6727F" w:rsidP="00F104BF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lowKashida"/>
        <w:rPr>
          <w:rFonts w:cs="B Nazanin"/>
          <w:color w:val="0000CC"/>
          <w:sz w:val="24"/>
          <w:szCs w:val="24"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آشنایی و مقایسه انواع متغیرهای پژوهش</w:t>
      </w:r>
    </w:p>
    <w:p w14:paraId="6EC452E7" w14:textId="77777777" w:rsidR="00B6727F" w:rsidRPr="00B6727F" w:rsidRDefault="00B6727F" w:rsidP="00F104BF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lowKashida"/>
        <w:rPr>
          <w:rFonts w:cs="B Nazanin"/>
          <w:color w:val="0000CC"/>
          <w:sz w:val="24"/>
          <w:szCs w:val="24"/>
          <w:rtl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آشنایی انواع روش‌های پژوهش کمی</w:t>
      </w:r>
    </w:p>
    <w:p w14:paraId="7CAD5BD4" w14:textId="77777777" w:rsidR="00B6727F" w:rsidRPr="00B6727F" w:rsidRDefault="00B6727F" w:rsidP="00F104BF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lowKashida"/>
        <w:rPr>
          <w:rFonts w:cs="B Nazanin"/>
          <w:color w:val="0000CC"/>
          <w:sz w:val="24"/>
          <w:szCs w:val="24"/>
          <w:rtl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آشنایی انواع روش‌های پژوهش کیفی</w:t>
      </w:r>
    </w:p>
    <w:p w14:paraId="21A8D438" w14:textId="77777777" w:rsidR="00B6727F" w:rsidRPr="00B6727F" w:rsidRDefault="00B6727F" w:rsidP="00F104BF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lowKashida"/>
        <w:rPr>
          <w:rFonts w:cs="B Nazanin"/>
          <w:color w:val="0000CC"/>
          <w:sz w:val="24"/>
          <w:szCs w:val="24"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 xml:space="preserve">آشنایی با تحلیل محتوای کمی و کیفی </w:t>
      </w:r>
    </w:p>
    <w:p w14:paraId="64E23A17" w14:textId="77777777" w:rsidR="00B6727F" w:rsidRPr="00B6727F" w:rsidRDefault="00B6727F" w:rsidP="00F104BF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lowKashida"/>
        <w:rPr>
          <w:rFonts w:cs="B Nazanin"/>
          <w:color w:val="0000CC"/>
          <w:sz w:val="24"/>
          <w:szCs w:val="24"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آشنایی و مقایسه روش‌های نمونه گیری در مطالعات کمی و کیفی</w:t>
      </w:r>
    </w:p>
    <w:p w14:paraId="55DB64B6" w14:textId="77777777" w:rsidR="00B6727F" w:rsidRPr="00B6727F" w:rsidRDefault="00B6727F" w:rsidP="00F104BF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lowKashida"/>
        <w:rPr>
          <w:rFonts w:cs="B Nazanin"/>
          <w:color w:val="0000CC"/>
          <w:sz w:val="24"/>
          <w:szCs w:val="24"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آشنایی با ابزارها و روش‌های گردآوری داده</w:t>
      </w:r>
    </w:p>
    <w:p w14:paraId="25E6D3EA" w14:textId="75D2DCC7" w:rsidR="00B6727F" w:rsidRDefault="00B6727F" w:rsidP="003547D3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both"/>
        <w:rPr>
          <w:rFonts w:cs="B Nazanin"/>
          <w:color w:val="0000CC"/>
          <w:sz w:val="24"/>
          <w:szCs w:val="24"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 xml:space="preserve">آشنایی با </w:t>
      </w:r>
      <w:r w:rsidR="003547D3">
        <w:rPr>
          <w:rFonts w:cs="B Nazanin" w:hint="cs"/>
          <w:color w:val="0000CC"/>
          <w:sz w:val="24"/>
          <w:szCs w:val="24"/>
          <w:rtl/>
          <w:lang w:bidi="fa-IR"/>
        </w:rPr>
        <w:t>مطالعات مروری</w:t>
      </w:r>
    </w:p>
    <w:p w14:paraId="0C1485BB" w14:textId="77777777" w:rsidR="003B7CFB" w:rsidRPr="00B6727F" w:rsidRDefault="003B7CFB" w:rsidP="003B7CFB">
      <w:pPr>
        <w:pStyle w:val="ListParagraph"/>
        <w:numPr>
          <w:ilvl w:val="0"/>
          <w:numId w:val="27"/>
        </w:numPr>
        <w:bidi/>
        <w:spacing w:after="0" w:line="240" w:lineRule="auto"/>
        <w:contextualSpacing w:val="0"/>
        <w:jc w:val="both"/>
        <w:rPr>
          <w:rFonts w:cs="B Nazanin"/>
          <w:color w:val="0000CC"/>
          <w:sz w:val="24"/>
          <w:szCs w:val="24"/>
          <w:lang w:bidi="fa-IR"/>
        </w:rPr>
      </w:pPr>
      <w:r w:rsidRPr="00B6727F">
        <w:rPr>
          <w:rFonts w:cs="B Nazanin" w:hint="cs"/>
          <w:color w:val="0000CC"/>
          <w:sz w:val="24"/>
          <w:szCs w:val="24"/>
          <w:rtl/>
          <w:lang w:bidi="fa-IR"/>
        </w:rPr>
        <w:t>آشنایی با استراتژی جستجو</w:t>
      </w:r>
    </w:p>
    <w:p w14:paraId="0B32FA0A" w14:textId="235C71DB" w:rsidR="00881ABD" w:rsidRPr="008B0993" w:rsidRDefault="00881ABD" w:rsidP="00B6727F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 xml:space="preserve">رئوس مطالب </w:t>
      </w:r>
      <w:r w:rsidR="002509C2" w:rsidRPr="008B0993">
        <w:rPr>
          <w:rFonts w:cs="B Nazanin" w:hint="cs"/>
          <w:rtl/>
        </w:rPr>
        <w:t>در برنامه آموزشی (ک</w:t>
      </w:r>
      <w:r w:rsidR="002509C2">
        <w:rPr>
          <w:rFonts w:cs="B Nazanin" w:hint="cs"/>
          <w:rtl/>
        </w:rPr>
        <w:t>و</w:t>
      </w:r>
      <w:r w:rsidR="002509C2" w:rsidRPr="008B0993">
        <w:rPr>
          <w:rFonts w:cs="B Nazanin" w:hint="cs"/>
          <w:rtl/>
        </w:rPr>
        <w:t xml:space="preserve">ریکولوم) دوره در رشته مرتبط </w:t>
      </w:r>
      <w:r w:rsidR="002509C2">
        <w:rPr>
          <w:rFonts w:cs="B Nazanin" w:hint="cs"/>
          <w:rtl/>
        </w:rPr>
        <w:t>و همچنین نظر مدرسین</w:t>
      </w:r>
      <w:r w:rsidRPr="008B0993">
        <w:rPr>
          <w:rFonts w:cs="B Nazanin" w:hint="cs"/>
          <w:rtl/>
        </w:rPr>
        <w:t xml:space="preserve"> استفاده کرد.</w:t>
      </w:r>
    </w:p>
    <w:bookmarkEnd w:id="1"/>
    <w:p w14:paraId="051D2567" w14:textId="77777777" w:rsidR="00984049" w:rsidRPr="00DD7113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آموزشی</w:t>
      </w:r>
      <w:r w:rsidR="00A816CB" w:rsidRPr="00DD7113">
        <w:rPr>
          <w:rStyle w:val="FootnoteReference"/>
          <w:rFonts w:cs="B Nazanin"/>
          <w:b/>
          <w:bCs/>
          <w:sz w:val="24"/>
          <w:szCs w:val="24"/>
          <w:rtl/>
        </w:rPr>
        <w:footnoteReference w:id="2"/>
      </w:r>
      <w:r w:rsidR="00984049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A30964B" w14:textId="77777777" w:rsidR="00984049" w:rsidRPr="00DD7113" w:rsidRDefault="006C7FEC" w:rsidP="00794875">
      <w:pPr>
        <w:bidi/>
        <w:rPr>
          <w:rFonts w:cs="B Nazanin"/>
          <w:sz w:val="24"/>
          <w:szCs w:val="24"/>
          <w:vertAlign w:val="superscript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مجازی</w:t>
      </w:r>
      <w:r w:rsidR="00A816CB" w:rsidRPr="00DD7113">
        <w:rPr>
          <w:rStyle w:val="FootnoteReference"/>
          <w:rFonts w:cs="B Nazanin"/>
          <w:sz w:val="24"/>
          <w:szCs w:val="24"/>
          <w:rtl/>
        </w:rPr>
        <w:footnoteReference w:id="3"/>
      </w:r>
      <w:r w:rsidR="00984049" w:rsidRPr="00DD7113">
        <w:rPr>
          <w:rFonts w:cs="B Nazanin" w:hint="cs"/>
          <w:sz w:val="24"/>
          <w:szCs w:val="24"/>
          <w:rtl/>
        </w:rPr>
        <w:t xml:space="preserve">  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</w:t>
      </w:r>
      <w:r w:rsidRPr="008A6A84">
        <w:rPr>
          <w:rFonts w:cs="B Nazanin" w:hint="cs"/>
          <w:color w:val="000000" w:themeColor="text1"/>
          <w:sz w:val="24"/>
          <w:szCs w:val="24"/>
          <w:highlight w:val="blue"/>
          <w:shd w:val="clear" w:color="auto" w:fill="FFFFFF" w:themeFill="background1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حضوری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     </w:t>
      </w: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ترکیبی</w:t>
      </w:r>
      <w:r w:rsidR="00794875" w:rsidRPr="00DD7113">
        <w:rPr>
          <w:rStyle w:val="FootnoteReference"/>
          <w:rFonts w:cs="B Nazanin"/>
          <w:sz w:val="24"/>
          <w:szCs w:val="24"/>
          <w:rtl/>
        </w:rPr>
        <w:footnoteReference w:id="4"/>
      </w:r>
    </w:p>
    <w:p w14:paraId="0CD0F92E" w14:textId="77777777" w:rsidR="006C7FEC" w:rsidRPr="00DD7113" w:rsidRDefault="00F8031C" w:rsidP="00FC2A93">
      <w:pPr>
        <w:bidi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lastRenderedPageBreak/>
        <w:t>روش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های یاددهی-یادگیری با عنایت به رویکرد آموزشی انتخاب شده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47F40D90" w14:textId="77777777" w:rsidR="006C7FEC" w:rsidRPr="00DD7113" w:rsidRDefault="00F8031C" w:rsidP="00FC2A93">
      <w:pPr>
        <w:bidi/>
        <w:spacing w:after="0"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مجازی</w:t>
      </w:r>
    </w:p>
    <w:p w14:paraId="78B91B76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6C7FEC" w:rsidRPr="00DD7113">
        <w:rPr>
          <w:rFonts w:cs="B Nazanin" w:hint="cs"/>
          <w:sz w:val="24"/>
          <w:szCs w:val="24"/>
          <w:rtl/>
        </w:rPr>
        <w:t>کلاس</w:t>
      </w:r>
      <w:r w:rsidR="00F8031C" w:rsidRPr="00DD7113">
        <w:rPr>
          <w:rFonts w:cs="B Nazanin"/>
          <w:sz w:val="24"/>
          <w:szCs w:val="24"/>
          <w:rtl/>
        </w:rPr>
        <w:t xml:space="preserve"> وارونه</w:t>
      </w:r>
    </w:p>
    <w:p w14:paraId="705F6903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بازی دیجیتال </w:t>
      </w:r>
    </w:p>
    <w:p w14:paraId="174C8EB4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یادگیری مبتني بر محتوای الکترونیکي تعاملي </w:t>
      </w:r>
    </w:p>
    <w:p w14:paraId="6F0B578B" w14:textId="58912C41" w:rsidR="00D20967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bookmarkStart w:id="2" w:name="_Hlk96855334"/>
      <w:r w:rsidRPr="00DD7113">
        <w:rPr>
          <w:rFonts w:cs="B Nazanin"/>
          <w:sz w:val="24"/>
          <w:szCs w:val="24"/>
        </w:rPr>
        <w:sym w:font="Wingdings 2" w:char="F02A"/>
      </w:r>
      <w:bookmarkEnd w:id="2"/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>(</w:t>
      </w:r>
      <w:r w:rsidR="00F8031C"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545B99BF" w14:textId="24173B48" w:rsidR="008B173A" w:rsidRPr="00DD7113" w:rsidRDefault="008B173A" w:rsidP="008B173A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نام ببرید..........................</w:t>
      </w:r>
    </w:p>
    <w:p w14:paraId="6BC49D39" w14:textId="77777777" w:rsidR="001D1A40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 w:hint="cs"/>
          <w:b/>
          <w:bCs/>
          <w:sz w:val="24"/>
          <w:szCs w:val="24"/>
          <w:rtl/>
        </w:rPr>
        <w:t>ر</w:t>
      </w:r>
      <w:r w:rsidR="00F8031C" w:rsidRPr="00DD7113">
        <w:rPr>
          <w:rFonts w:cs="B Nazanin"/>
          <w:b/>
          <w:bCs/>
          <w:sz w:val="24"/>
          <w:szCs w:val="24"/>
          <w:rtl/>
        </w:rPr>
        <w:t>ویکرد حضوری</w:t>
      </w:r>
    </w:p>
    <w:p w14:paraId="70D0805A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سخنراني تعاملي</w:t>
      </w:r>
      <w:r w:rsidRPr="00DD7113">
        <w:rPr>
          <w:rFonts w:cs="B Nazanin" w:hint="cs"/>
          <w:sz w:val="24"/>
          <w:szCs w:val="24"/>
          <w:rtl/>
        </w:rPr>
        <w:t xml:space="preserve"> (پ</w:t>
      </w:r>
      <w:r w:rsidR="00F8031C" w:rsidRPr="00DD7113">
        <w:rPr>
          <w:rFonts w:cs="B Nazanin"/>
          <w:sz w:val="24"/>
          <w:szCs w:val="24"/>
          <w:rtl/>
        </w:rPr>
        <w:t xml:space="preserve">رسش و پاسخ، كوئیز، بحث گروهي </w:t>
      </w:r>
      <w:r w:rsidRPr="00DD7113">
        <w:rPr>
          <w:rFonts w:cs="B Nazanin" w:hint="cs"/>
          <w:sz w:val="24"/>
          <w:szCs w:val="24"/>
          <w:rtl/>
        </w:rPr>
        <w:t xml:space="preserve"> و ...)</w:t>
      </w:r>
    </w:p>
    <w:p w14:paraId="09D8E53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بحث در گروه</w:t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های كوچک </w:t>
      </w:r>
    </w:p>
    <w:p w14:paraId="22A345E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تیم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TBL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6CBDC812" w14:textId="77777777" w:rsidR="00F8031C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47B13EDE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B6727F">
        <w:rPr>
          <w:rFonts w:cs="B Nazanin"/>
          <w:sz w:val="24"/>
          <w:szCs w:val="24"/>
          <w:highlight w:val="blue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یادگیری مبتني بر سناریو </w:t>
      </w:r>
    </w:p>
    <w:p w14:paraId="75C5ACE0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استفاده از دانشجویان در تدریس </w:t>
      </w:r>
      <w:r w:rsidRPr="00DD7113">
        <w:rPr>
          <w:rFonts w:cs="B Nazanin" w:hint="cs"/>
          <w:sz w:val="24"/>
          <w:szCs w:val="24"/>
          <w:rtl/>
        </w:rPr>
        <w:t>(</w:t>
      </w:r>
      <w:r w:rsidR="0085236A" w:rsidRPr="00DD7113">
        <w:rPr>
          <w:rFonts w:cs="B Nazanin"/>
          <w:sz w:val="24"/>
          <w:szCs w:val="24"/>
          <w:rtl/>
        </w:rPr>
        <w:t>تدریس توسط همتایان</w:t>
      </w:r>
      <w:r w:rsidR="0085236A" w:rsidRPr="00DD7113">
        <w:rPr>
          <w:rFonts w:cs="B Nazanin"/>
          <w:sz w:val="24"/>
          <w:szCs w:val="24"/>
        </w:rPr>
        <w:t xml:space="preserve">( </w:t>
      </w:r>
    </w:p>
    <w:p w14:paraId="3B861299" w14:textId="64819684" w:rsidR="001D33EE" w:rsidRDefault="001D33EE" w:rsidP="00FC2A93">
      <w:pPr>
        <w:bidi/>
        <w:spacing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>یادگیری مبتني بر بازی</w:t>
      </w:r>
    </w:p>
    <w:p w14:paraId="5A7826D6" w14:textId="73DF9A05" w:rsidR="002960E8" w:rsidRPr="00DD7113" w:rsidRDefault="002960E8" w:rsidP="008A6A84">
      <w:pPr>
        <w:bidi/>
        <w:spacing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 نام ببرید</w:t>
      </w:r>
      <w:r w:rsidR="008A6A84" w:rsidRPr="008A6A84">
        <w:rPr>
          <w:rFonts w:cs="B Nazanin" w:hint="cs"/>
          <w:color w:val="0000CC"/>
          <w:sz w:val="28"/>
          <w:szCs w:val="28"/>
          <w:rtl/>
          <w:lang w:bidi="fa-IR"/>
        </w:rPr>
        <w:t>پرسش و پاسخ</w:t>
      </w:r>
      <w:r>
        <w:rPr>
          <w:rFonts w:cs="B Nazanin" w:hint="cs"/>
          <w:sz w:val="24"/>
          <w:szCs w:val="24"/>
          <w:rtl/>
        </w:rPr>
        <w:t>.</w:t>
      </w:r>
    </w:p>
    <w:p w14:paraId="6BFAF07E" w14:textId="3665F9AC" w:rsidR="001D33EE" w:rsidRPr="00DD7113" w:rsidRDefault="001D33EE" w:rsidP="001D33EE">
      <w:pPr>
        <w:bidi/>
        <w:rPr>
          <w:rFonts w:cs="B Nazanin"/>
          <w:rtl/>
        </w:rPr>
      </w:pPr>
    </w:p>
    <w:p w14:paraId="14E8F0DC" w14:textId="77777777" w:rsidR="001D33EE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ترکیبی</w:t>
      </w:r>
    </w:p>
    <w:p w14:paraId="476CEEBB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تركیبي از روش</w:t>
      </w:r>
      <w:r w:rsidR="00FC2A93" w:rsidRPr="00DD7113">
        <w:rPr>
          <w:rFonts w:cs="B Nazanin"/>
          <w:sz w:val="24"/>
          <w:szCs w:val="24"/>
          <w:rtl/>
        </w:rPr>
        <w:softHyphen/>
      </w:r>
      <w:r w:rsidRPr="00DD7113">
        <w:rPr>
          <w:rFonts w:cs="B Nazanin"/>
          <w:sz w:val="24"/>
          <w:szCs w:val="24"/>
          <w:rtl/>
        </w:rPr>
        <w:t>های زیرمجموعه رویکردهای آموزشي مجازی و حضوری، به كار مي</w:t>
      </w:r>
      <w:r w:rsidR="001D33EE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رود</w:t>
      </w:r>
      <w:r w:rsidR="00FC2A93" w:rsidRPr="00DD7113">
        <w:rPr>
          <w:rFonts w:cs="B Nazanin" w:hint="cs"/>
          <w:sz w:val="24"/>
          <w:szCs w:val="24"/>
          <w:rtl/>
        </w:rPr>
        <w:t>.</w:t>
      </w:r>
    </w:p>
    <w:p w14:paraId="390F485C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لطفا نام ببرید</w:t>
      </w:r>
      <w:r w:rsidRPr="00DD7113">
        <w:rPr>
          <w:rFonts w:cs="B Nazanin"/>
          <w:sz w:val="24"/>
          <w:szCs w:val="24"/>
        </w:rPr>
        <w:t xml:space="preserve"> .................... </w:t>
      </w:r>
    </w:p>
    <w:p w14:paraId="1A57D5C1" w14:textId="77777777" w:rsidR="001D33EE" w:rsidRPr="00DD7113" w:rsidRDefault="001D33EE" w:rsidP="001D33EE">
      <w:pPr>
        <w:bidi/>
        <w:rPr>
          <w:rFonts w:cs="B Nazanin"/>
          <w:rtl/>
        </w:rPr>
      </w:pPr>
    </w:p>
    <w:p w14:paraId="731AE766" w14:textId="77777777" w:rsidR="0098275E" w:rsidRDefault="0098275E" w:rsidP="00750BC5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6A2C1EC0" w14:textId="77777777" w:rsidR="0098275E" w:rsidRDefault="0098275E" w:rsidP="0098275E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1668CB20" w14:textId="77777777" w:rsidR="00B6727F" w:rsidRDefault="00B6727F" w:rsidP="00B6727F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1FBCA26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4A18F46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BBB7D10" w14:textId="77777777" w:rsidR="00503C20" w:rsidRDefault="00503C20" w:rsidP="00503C2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22B9A342" w14:textId="77777777" w:rsidR="00503C20" w:rsidRDefault="00503C20" w:rsidP="00503C2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502337E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07E320E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E7FE512" w14:textId="71239C17" w:rsidR="002960E8" w:rsidRDefault="00FC2A93" w:rsidP="007A756E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 w:hint="cs"/>
          <w:b/>
          <w:bCs/>
          <w:sz w:val="28"/>
          <w:szCs w:val="28"/>
          <w:rtl/>
        </w:rPr>
        <w:lastRenderedPageBreak/>
        <w:t xml:space="preserve">جدول </w:t>
      </w:r>
      <w:r w:rsidR="0085236A" w:rsidRPr="00DD7113">
        <w:rPr>
          <w:rFonts w:cs="B Nazanin"/>
          <w:b/>
          <w:bCs/>
          <w:sz w:val="28"/>
          <w:szCs w:val="28"/>
          <w:rtl/>
        </w:rPr>
        <w:t xml:space="preserve">تقویم </w:t>
      </w:r>
      <w:r w:rsidRPr="00DD7113">
        <w:rPr>
          <w:rFonts w:cs="B Nazanin" w:hint="cs"/>
          <w:b/>
          <w:bCs/>
          <w:sz w:val="28"/>
          <w:szCs w:val="28"/>
          <w:rtl/>
        </w:rPr>
        <w:t xml:space="preserve">ارائه </w:t>
      </w:r>
      <w:r w:rsidR="0085236A" w:rsidRPr="00DD7113">
        <w:rPr>
          <w:rFonts w:cs="B Nazanin"/>
          <w:b/>
          <w:bCs/>
          <w:sz w:val="28"/>
          <w:szCs w:val="28"/>
          <w:rtl/>
        </w:rPr>
        <w:t>در</w:t>
      </w:r>
      <w:r w:rsidR="002960E8">
        <w:rPr>
          <w:rFonts w:cs="B Nazanin" w:hint="cs"/>
          <w:b/>
          <w:bCs/>
          <w:sz w:val="28"/>
          <w:szCs w:val="28"/>
          <w:rtl/>
        </w:rPr>
        <w:t>س</w:t>
      </w:r>
      <w:r w:rsidR="00750BC5" w:rsidRPr="00750BC5">
        <w:rPr>
          <w:rFonts w:cs="B Nazanin" w:hint="cs"/>
          <w:color w:val="0000CC"/>
          <w:rtl/>
          <w:lang w:bidi="fa-IR"/>
        </w:rPr>
        <w:t xml:space="preserve"> </w:t>
      </w:r>
      <w:r w:rsidR="006F2C72">
        <w:rPr>
          <w:rFonts w:cs="B Nazanin" w:hint="cs"/>
          <w:color w:val="0000CC"/>
          <w:sz w:val="28"/>
          <w:szCs w:val="28"/>
          <w:rtl/>
          <w:lang w:bidi="fa-IR"/>
        </w:rPr>
        <w:t>روش تحقیق</w:t>
      </w:r>
      <w:r w:rsidR="007A756E" w:rsidRPr="007A756E">
        <w:rPr>
          <w:rFonts w:cs="B Nazanin" w:hint="cs"/>
          <w:color w:val="0000CC"/>
          <w:sz w:val="28"/>
          <w:szCs w:val="28"/>
          <w:rtl/>
          <w:lang w:bidi="fa-IR"/>
        </w:rPr>
        <w:t xml:space="preserve"> در انفورماتیک پزشکی</w:t>
      </w:r>
      <w:r w:rsidR="00750BC5" w:rsidRPr="007A756E">
        <w:rPr>
          <w:rFonts w:cs="B Nazanin" w:hint="cs"/>
          <w:color w:val="0000CC"/>
          <w:sz w:val="28"/>
          <w:szCs w:val="28"/>
          <w:rtl/>
          <w:lang w:bidi="fa-IR"/>
        </w:rPr>
        <w:t xml:space="preserve">   </w:t>
      </w:r>
    </w:p>
    <w:p w14:paraId="34F88352" w14:textId="474F7876" w:rsidR="002960E8" w:rsidRDefault="002960E8" w:rsidP="007A756E">
      <w:pPr>
        <w:bidi/>
        <w:spacing w:after="0"/>
        <w:ind w:left="-424"/>
        <w:jc w:val="center"/>
        <w:rPr>
          <w:rFonts w:cs="B Nazanin"/>
          <w:color w:val="0000CC"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</w:rPr>
        <w:t>روز و ساعت کلاس</w:t>
      </w:r>
      <w:r w:rsidR="00750BC5">
        <w:rPr>
          <w:rFonts w:cs="B Nazanin" w:hint="cs"/>
          <w:b/>
          <w:bCs/>
          <w:sz w:val="28"/>
          <w:szCs w:val="28"/>
          <w:rtl/>
        </w:rPr>
        <w:t xml:space="preserve"> </w:t>
      </w:r>
      <w:r w:rsidR="007A756E">
        <w:rPr>
          <w:rFonts w:cs="B Nazanin" w:hint="cs"/>
          <w:color w:val="0000CC"/>
          <w:sz w:val="28"/>
          <w:szCs w:val="28"/>
          <w:rtl/>
          <w:lang w:bidi="fa-IR"/>
        </w:rPr>
        <w:t>شنبه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6F2C72">
        <w:rPr>
          <w:rFonts w:cs="B Nazanin" w:hint="cs"/>
          <w:color w:val="0000CC"/>
          <w:sz w:val="28"/>
          <w:szCs w:val="28"/>
          <w:rtl/>
          <w:lang w:bidi="fa-IR"/>
        </w:rPr>
        <w:t>15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>-</w:t>
      </w:r>
      <w:r w:rsidR="006F2C72">
        <w:rPr>
          <w:rFonts w:cs="B Nazanin" w:hint="cs"/>
          <w:color w:val="0000CC"/>
          <w:sz w:val="28"/>
          <w:szCs w:val="28"/>
          <w:rtl/>
          <w:lang w:bidi="fa-IR"/>
        </w:rPr>
        <w:t>13</w:t>
      </w:r>
    </w:p>
    <w:tbl>
      <w:tblPr>
        <w:tblStyle w:val="GridTable6Colorful"/>
        <w:bidiVisual/>
        <w:tblW w:w="9868" w:type="dxa"/>
        <w:jc w:val="center"/>
        <w:tblLook w:val="04A0" w:firstRow="1" w:lastRow="0" w:firstColumn="1" w:lastColumn="0" w:noHBand="0" w:noVBand="1"/>
      </w:tblPr>
      <w:tblGrid>
        <w:gridCol w:w="706"/>
        <w:gridCol w:w="4357"/>
        <w:gridCol w:w="1725"/>
        <w:gridCol w:w="975"/>
        <w:gridCol w:w="2105"/>
      </w:tblGrid>
      <w:tr w:rsidR="003547D3" w:rsidRPr="00DD7113" w14:paraId="3EC0A642" w14:textId="77777777" w:rsidTr="003547D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7C8ED5E9" w14:textId="77777777" w:rsidR="003547D3" w:rsidRPr="00DD7113" w:rsidRDefault="003547D3" w:rsidP="003D462C">
            <w:pPr>
              <w:bidi/>
              <w:ind w:left="1" w:hanging="1"/>
              <w:jc w:val="center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جلسه</w:t>
            </w:r>
          </w:p>
        </w:tc>
        <w:tc>
          <w:tcPr>
            <w:tcW w:w="4357" w:type="dxa"/>
          </w:tcPr>
          <w:p w14:paraId="0EB1470E" w14:textId="77777777" w:rsidR="003547D3" w:rsidRPr="00DD7113" w:rsidRDefault="003547D3" w:rsidP="003D462C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عنوان مبحث</w:t>
            </w:r>
          </w:p>
          <w:p w14:paraId="41FF9DDB" w14:textId="77777777" w:rsidR="003547D3" w:rsidRPr="00DD7113" w:rsidRDefault="003547D3" w:rsidP="003D462C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فعالیت یادگیری/ تکالیف</w:t>
            </w:r>
          </w:p>
        </w:tc>
        <w:tc>
          <w:tcPr>
            <w:tcW w:w="1725" w:type="dxa"/>
          </w:tcPr>
          <w:p w14:paraId="0657B620" w14:textId="77777777" w:rsidR="003547D3" w:rsidRPr="00DD7113" w:rsidRDefault="003547D3" w:rsidP="003D462C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روش یاددهی-یادگیری</w:t>
            </w:r>
          </w:p>
        </w:tc>
        <w:tc>
          <w:tcPr>
            <w:tcW w:w="975" w:type="dxa"/>
          </w:tcPr>
          <w:p w14:paraId="6DF29BC0" w14:textId="77777777" w:rsidR="003547D3" w:rsidRPr="00DD7113" w:rsidRDefault="003547D3" w:rsidP="003D462C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تاریخ ارائه</w:t>
            </w:r>
          </w:p>
        </w:tc>
        <w:tc>
          <w:tcPr>
            <w:tcW w:w="2105" w:type="dxa"/>
          </w:tcPr>
          <w:p w14:paraId="0F4E0273" w14:textId="77777777" w:rsidR="003547D3" w:rsidRPr="00DD7113" w:rsidRDefault="003547D3" w:rsidP="003D462C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نام مدرس/ مدرسان</w:t>
            </w:r>
          </w:p>
        </w:tc>
      </w:tr>
      <w:tr w:rsidR="003547D3" w:rsidRPr="00DD7113" w14:paraId="101C3466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7FB6F974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</w:t>
            </w:r>
          </w:p>
        </w:tc>
        <w:tc>
          <w:tcPr>
            <w:tcW w:w="4357" w:type="dxa"/>
          </w:tcPr>
          <w:p w14:paraId="298CE249" w14:textId="77777777" w:rsidR="003547D3" w:rsidRPr="00EA5A42" w:rsidRDefault="003547D3" w:rsidP="003D462C">
            <w:pPr>
              <w:pStyle w:val="ListParagraph"/>
              <w:numPr>
                <w:ilvl w:val="0"/>
                <w:numId w:val="31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تعریف و هدف پژوهش</w:t>
            </w:r>
          </w:p>
          <w:p w14:paraId="1CD1C9D6" w14:textId="77777777" w:rsidR="003547D3" w:rsidRPr="00EA5A42" w:rsidRDefault="003547D3" w:rsidP="003D462C">
            <w:pPr>
              <w:pStyle w:val="ListParagraph"/>
              <w:numPr>
                <w:ilvl w:val="0"/>
                <w:numId w:val="31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  <w:lang w:bidi="fa-IR"/>
              </w:rPr>
              <w:t>تقسیم بندی انواع مطالعات از ابعاد مختلف</w:t>
            </w:r>
            <w:r w:rsidRPr="00EA5A42">
              <w:rPr>
                <w:rFonts w:ascii="Arial" w:hAnsi="Arial" w:cs="B Nazanin" w:hint="cs"/>
                <w:rtl/>
              </w:rPr>
              <w:t xml:space="preserve">: </w:t>
            </w:r>
          </w:p>
          <w:p w14:paraId="3738DCE0" w14:textId="77777777" w:rsidR="003547D3" w:rsidRPr="00EA5A42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ind w:left="84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  <w:lang w:bidi="fa-IR"/>
              </w:rPr>
              <w:t xml:space="preserve">نتایج پژوهش </w:t>
            </w:r>
          </w:p>
          <w:p w14:paraId="1B7E57D1" w14:textId="77777777" w:rsidR="003547D3" w:rsidRPr="00EA5A42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ind w:left="84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/>
                <w:rtl/>
                <w:lang w:bidi="fa-IR"/>
              </w:rPr>
              <w:t>زمان پژوهش</w:t>
            </w:r>
          </w:p>
          <w:p w14:paraId="58FBA99E" w14:textId="77777777" w:rsidR="003547D3" w:rsidRPr="00EA5A42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ind w:left="84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lang w:bidi="fa-IR"/>
              </w:rPr>
            </w:pPr>
            <w:r w:rsidRPr="00EA5A42">
              <w:rPr>
                <w:rFonts w:ascii="Arial" w:hAnsi="Arial" w:cs="B Nazanin"/>
                <w:rtl/>
                <w:lang w:bidi="fa-IR"/>
              </w:rPr>
              <w:t xml:space="preserve">منبع داده </w:t>
            </w:r>
          </w:p>
          <w:p w14:paraId="49A6F12F" w14:textId="77777777" w:rsidR="003547D3" w:rsidRPr="00EA5A42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ind w:left="84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lang w:bidi="fa-IR"/>
              </w:rPr>
            </w:pPr>
            <w:r w:rsidRPr="00EA5A42">
              <w:rPr>
                <w:rFonts w:ascii="Arial" w:hAnsi="Arial" w:cs="B Nazanin" w:hint="cs"/>
                <w:rtl/>
                <w:lang w:bidi="fa-IR"/>
              </w:rPr>
              <w:t>منطق اجرای</w:t>
            </w:r>
            <w:r w:rsidRPr="00EA5A42">
              <w:rPr>
                <w:rFonts w:ascii="Arial" w:hAnsi="Arial" w:cs="B Nazanin"/>
                <w:rtl/>
                <w:lang w:bidi="fa-IR"/>
              </w:rPr>
              <w:t xml:space="preserve"> پژوهش</w:t>
            </w:r>
          </w:p>
          <w:p w14:paraId="247F694C" w14:textId="77777777" w:rsidR="003547D3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ind w:left="84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lang w:bidi="fa-IR"/>
              </w:rPr>
            </w:pPr>
            <w:r w:rsidRPr="00EA5A42">
              <w:rPr>
                <w:rFonts w:ascii="Arial" w:hAnsi="Arial" w:cs="B Nazanin" w:hint="cs"/>
                <w:rtl/>
                <w:lang w:bidi="fa-IR"/>
              </w:rPr>
              <w:t xml:space="preserve">ماهیت یا </w:t>
            </w:r>
            <w:r w:rsidRPr="00EA5A42">
              <w:rPr>
                <w:rFonts w:ascii="Arial" w:hAnsi="Arial" w:cs="B Nazanin"/>
                <w:rtl/>
                <w:lang w:bidi="fa-IR"/>
              </w:rPr>
              <w:t>فرایند اجرای پژوهش</w:t>
            </w:r>
          </w:p>
          <w:p w14:paraId="46F75E8D" w14:textId="77777777" w:rsidR="003547D3" w:rsidRPr="00EA5A42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ind w:left="84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rtl/>
                <w:lang w:bidi="fa-IR"/>
              </w:rPr>
            </w:pPr>
            <w:r>
              <w:rPr>
                <w:rFonts w:ascii="Arial" w:hAnsi="Arial" w:cs="B Nazanin" w:hint="cs"/>
                <w:rtl/>
                <w:lang w:bidi="fa-IR"/>
              </w:rPr>
              <w:t>هدف پژوهش</w:t>
            </w:r>
          </w:p>
        </w:tc>
        <w:tc>
          <w:tcPr>
            <w:tcW w:w="1725" w:type="dxa"/>
          </w:tcPr>
          <w:p w14:paraId="1AF32E2D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 گروهی، پرسش و پاسخ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7E3F3DD9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5B34B54D" w14:textId="28D3FDF9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6BDC5145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512F656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2</w:t>
            </w:r>
          </w:p>
        </w:tc>
        <w:tc>
          <w:tcPr>
            <w:tcW w:w="4357" w:type="dxa"/>
          </w:tcPr>
          <w:p w14:paraId="63810D71" w14:textId="77777777" w:rsidR="003547D3" w:rsidRPr="00EA5A42" w:rsidRDefault="003547D3" w:rsidP="003D462C">
            <w:pPr>
              <w:pStyle w:val="ListParagraph"/>
              <w:numPr>
                <w:ilvl w:val="0"/>
                <w:numId w:val="31"/>
              </w:numPr>
              <w:bidi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متغیرهای پژوهش از نظر:</w:t>
            </w:r>
          </w:p>
          <w:p w14:paraId="68ED9DD6" w14:textId="77777777" w:rsidR="003547D3" w:rsidRPr="00EA5A42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نوع متغیرها</w:t>
            </w:r>
          </w:p>
          <w:p w14:paraId="7ECD0942" w14:textId="77777777" w:rsidR="003547D3" w:rsidRPr="00EA5A42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 نقش متعیرها </w:t>
            </w:r>
          </w:p>
          <w:p w14:paraId="1AE9261C" w14:textId="77777777" w:rsidR="003547D3" w:rsidRPr="00EA5A42" w:rsidRDefault="003547D3" w:rsidP="003D462C">
            <w:pPr>
              <w:pStyle w:val="ListParagraph"/>
              <w:numPr>
                <w:ilvl w:val="1"/>
                <w:numId w:val="31"/>
              </w:numPr>
              <w:bidi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مقیاس سنجش</w:t>
            </w:r>
            <w:r w:rsidRPr="00EA5A42">
              <w:rPr>
                <w:rFonts w:ascii="Arial" w:hAnsi="Arial" w:cs="B Nazanin" w:hint="cs"/>
                <w:rtl/>
                <w:lang w:bidi="fa-IR"/>
              </w:rPr>
              <w:t xml:space="preserve"> </w:t>
            </w:r>
          </w:p>
        </w:tc>
        <w:tc>
          <w:tcPr>
            <w:tcW w:w="1725" w:type="dxa"/>
          </w:tcPr>
          <w:p w14:paraId="7D67C0D5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105DA238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7324F51D" w14:textId="67C304E8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119656EC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7E26A818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3</w:t>
            </w:r>
          </w:p>
        </w:tc>
        <w:tc>
          <w:tcPr>
            <w:tcW w:w="4357" w:type="dxa"/>
          </w:tcPr>
          <w:p w14:paraId="2C0B8D71" w14:textId="77777777" w:rsidR="003547D3" w:rsidRPr="00EA5A42" w:rsidRDefault="003547D3" w:rsidP="003D462C">
            <w:pPr>
              <w:pStyle w:val="ListParagraph"/>
              <w:numPr>
                <w:ilvl w:val="0"/>
                <w:numId w:val="33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انواع روش‌های کمی</w:t>
            </w:r>
          </w:p>
          <w:p w14:paraId="523DF11B" w14:textId="77777777" w:rsidR="003547D3" w:rsidRPr="00EA5A42" w:rsidRDefault="003547D3" w:rsidP="003D462C">
            <w:pPr>
              <w:pStyle w:val="ListParagraph"/>
              <w:numPr>
                <w:ilvl w:val="0"/>
                <w:numId w:val="34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مطالعات مشاهده‌ای</w:t>
            </w:r>
          </w:p>
          <w:p w14:paraId="2D577678" w14:textId="77777777" w:rsidR="003547D3" w:rsidRPr="00EA5A42" w:rsidRDefault="003547D3" w:rsidP="003D462C">
            <w:pPr>
              <w:pStyle w:val="ListParagraph"/>
              <w:numPr>
                <w:ilvl w:val="0"/>
                <w:numId w:val="35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توصیفی </w:t>
            </w:r>
            <w:r>
              <w:rPr>
                <w:rFonts w:ascii="Arial" w:hAnsi="Arial" w:cs="B Nazanin" w:hint="cs"/>
                <w:rtl/>
              </w:rPr>
              <w:t>-مقطعی</w:t>
            </w:r>
          </w:p>
          <w:p w14:paraId="0F68B562" w14:textId="77777777" w:rsidR="003547D3" w:rsidRPr="00EA5A42" w:rsidRDefault="003547D3" w:rsidP="003D462C">
            <w:pPr>
              <w:pStyle w:val="ListParagraph"/>
              <w:numPr>
                <w:ilvl w:val="0"/>
                <w:numId w:val="35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گزارش موردی</w:t>
            </w:r>
          </w:p>
          <w:p w14:paraId="3F0337A2" w14:textId="77777777" w:rsidR="003547D3" w:rsidRPr="00EA5A42" w:rsidRDefault="003547D3" w:rsidP="003D462C">
            <w:pPr>
              <w:pStyle w:val="ListParagraph"/>
              <w:numPr>
                <w:ilvl w:val="0"/>
                <w:numId w:val="35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>مجموعه موردی</w:t>
            </w:r>
          </w:p>
          <w:p w14:paraId="797A232E" w14:textId="77777777" w:rsidR="003547D3" w:rsidRPr="00D900AF" w:rsidRDefault="003547D3" w:rsidP="003D462C">
            <w:pPr>
              <w:pStyle w:val="ListParagraph"/>
              <w:numPr>
                <w:ilvl w:val="0"/>
                <w:numId w:val="35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>همبستگی</w:t>
            </w:r>
          </w:p>
          <w:p w14:paraId="5DA49A0A" w14:textId="77777777" w:rsidR="003547D3" w:rsidRPr="00EA5A42" w:rsidRDefault="003547D3" w:rsidP="003D462C">
            <w:pPr>
              <w:pStyle w:val="ListParagraph"/>
              <w:numPr>
                <w:ilvl w:val="0"/>
                <w:numId w:val="35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>
              <w:rPr>
                <w:rFonts w:ascii="Arial" w:hAnsi="Arial" w:cs="B Nazanin" w:hint="cs"/>
                <w:rtl/>
              </w:rPr>
              <w:t>طولی</w:t>
            </w:r>
          </w:p>
        </w:tc>
        <w:tc>
          <w:tcPr>
            <w:tcW w:w="1725" w:type="dxa"/>
          </w:tcPr>
          <w:p w14:paraId="0EB65511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03EA2214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482A15E2" w14:textId="3FA0351D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4FE73957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F914AB7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4</w:t>
            </w:r>
          </w:p>
        </w:tc>
        <w:tc>
          <w:tcPr>
            <w:tcW w:w="4357" w:type="dxa"/>
          </w:tcPr>
          <w:p w14:paraId="13EC240D" w14:textId="77777777" w:rsidR="003547D3" w:rsidRPr="00EA5A42" w:rsidRDefault="003547D3" w:rsidP="003D462C">
            <w:pPr>
              <w:pStyle w:val="ListParagraph"/>
              <w:numPr>
                <w:ilvl w:val="0"/>
                <w:numId w:val="33"/>
              </w:numPr>
              <w:bidi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انواع روش‌های کمی</w:t>
            </w:r>
          </w:p>
          <w:p w14:paraId="652FCAD5" w14:textId="77777777" w:rsidR="003547D3" w:rsidRPr="00EA5A42" w:rsidRDefault="003547D3" w:rsidP="003D462C">
            <w:pPr>
              <w:pStyle w:val="ListParagraph"/>
              <w:numPr>
                <w:ilvl w:val="1"/>
                <w:numId w:val="33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توصیفی-تطبیقی</w:t>
            </w:r>
          </w:p>
          <w:p w14:paraId="75852B7C" w14:textId="77777777" w:rsidR="003547D3" w:rsidRPr="00EA5A42" w:rsidRDefault="003547D3" w:rsidP="003D462C">
            <w:pPr>
              <w:pStyle w:val="ListParagraph"/>
              <w:numPr>
                <w:ilvl w:val="0"/>
                <w:numId w:val="35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دلفی</w:t>
            </w:r>
          </w:p>
        </w:tc>
        <w:tc>
          <w:tcPr>
            <w:tcW w:w="1725" w:type="dxa"/>
          </w:tcPr>
          <w:p w14:paraId="10E239A6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51CA43AF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57937B1F" w14:textId="0022648B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4054C38A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748F99B7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5</w:t>
            </w:r>
          </w:p>
        </w:tc>
        <w:tc>
          <w:tcPr>
            <w:tcW w:w="4357" w:type="dxa"/>
          </w:tcPr>
          <w:p w14:paraId="4408FCE3" w14:textId="77777777" w:rsidR="003547D3" w:rsidRPr="00EA5A42" w:rsidRDefault="003547D3" w:rsidP="003D462C">
            <w:pPr>
              <w:pStyle w:val="ListParagraph"/>
              <w:numPr>
                <w:ilvl w:val="0"/>
                <w:numId w:val="33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انواع روش‌های کمی</w:t>
            </w:r>
          </w:p>
          <w:p w14:paraId="27DA709A" w14:textId="77777777" w:rsidR="003547D3" w:rsidRPr="00EA5A42" w:rsidRDefault="003547D3" w:rsidP="003D462C">
            <w:pPr>
              <w:pStyle w:val="ListParagraph"/>
              <w:numPr>
                <w:ilvl w:val="0"/>
                <w:numId w:val="36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  <w:lang w:bidi="fa-IR"/>
              </w:rPr>
              <w:t xml:space="preserve">مطالعات </w:t>
            </w:r>
            <w:r w:rsidRPr="00EA5A42">
              <w:rPr>
                <w:rFonts w:ascii="Arial" w:hAnsi="Arial" w:cs="B Nazanin" w:hint="cs"/>
                <w:rtl/>
              </w:rPr>
              <w:t>مشاهده‌ای- تحلیلی</w:t>
            </w:r>
          </w:p>
          <w:p w14:paraId="021E7926" w14:textId="77777777" w:rsidR="003547D3" w:rsidRPr="00EA5A42" w:rsidRDefault="003547D3" w:rsidP="003D462C">
            <w:pPr>
              <w:pStyle w:val="ListParagraph"/>
              <w:numPr>
                <w:ilvl w:val="0"/>
                <w:numId w:val="37"/>
              </w:numPr>
              <w:bidi/>
              <w:ind w:left="102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lang w:eastAsia="sl-SI" w:bidi="fa-IR"/>
              </w:rPr>
            </w:pPr>
            <w:r w:rsidRPr="00EA5A42">
              <w:rPr>
                <w:rFonts w:ascii="Arial" w:hAnsi="Arial" w:cs="B Nazanin" w:hint="cs"/>
                <w:rtl/>
              </w:rPr>
              <w:t>مورد شاهدی</w:t>
            </w:r>
          </w:p>
          <w:p w14:paraId="661A58EE" w14:textId="77777777" w:rsidR="003547D3" w:rsidRPr="00EA5A42" w:rsidRDefault="003547D3" w:rsidP="003D462C">
            <w:pPr>
              <w:pStyle w:val="ListParagraph"/>
              <w:numPr>
                <w:ilvl w:val="0"/>
                <w:numId w:val="37"/>
              </w:numPr>
              <w:bidi/>
              <w:ind w:left="102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>کوهورت</w:t>
            </w:r>
          </w:p>
          <w:p w14:paraId="1BD29029" w14:textId="77777777" w:rsidR="003547D3" w:rsidRPr="00EA5A42" w:rsidRDefault="003547D3" w:rsidP="003D462C">
            <w:pPr>
              <w:pStyle w:val="ListParagraph"/>
              <w:numPr>
                <w:ilvl w:val="0"/>
                <w:numId w:val="37"/>
              </w:numPr>
              <w:bidi/>
              <w:ind w:left="102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همبستگی</w:t>
            </w:r>
          </w:p>
        </w:tc>
        <w:tc>
          <w:tcPr>
            <w:tcW w:w="1725" w:type="dxa"/>
          </w:tcPr>
          <w:p w14:paraId="77F13C5F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7CA613A6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0A4CD359" w14:textId="4277D52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458F2313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0EDE668B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6</w:t>
            </w:r>
          </w:p>
        </w:tc>
        <w:tc>
          <w:tcPr>
            <w:tcW w:w="4357" w:type="dxa"/>
          </w:tcPr>
          <w:p w14:paraId="05109B12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آزمون میان ترم</w:t>
            </w:r>
          </w:p>
        </w:tc>
        <w:tc>
          <w:tcPr>
            <w:tcW w:w="1725" w:type="dxa"/>
          </w:tcPr>
          <w:p w14:paraId="6919BA55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975" w:type="dxa"/>
          </w:tcPr>
          <w:p w14:paraId="1B0E42F2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0D2AFF41" w14:textId="0A391CE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697C8720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F416E2A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7</w:t>
            </w:r>
          </w:p>
        </w:tc>
        <w:tc>
          <w:tcPr>
            <w:tcW w:w="4357" w:type="dxa"/>
          </w:tcPr>
          <w:p w14:paraId="2C2C0811" w14:textId="77777777" w:rsidR="003547D3" w:rsidRPr="00EA5A42" w:rsidRDefault="003547D3" w:rsidP="003D462C">
            <w:pPr>
              <w:pStyle w:val="ListParagraph"/>
              <w:numPr>
                <w:ilvl w:val="0"/>
                <w:numId w:val="38"/>
              </w:num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انواع روش‌های کمی </w:t>
            </w:r>
          </w:p>
          <w:p w14:paraId="303E409B" w14:textId="77777777" w:rsidR="003547D3" w:rsidRPr="00EA5A42" w:rsidRDefault="003547D3" w:rsidP="003D462C">
            <w:pPr>
              <w:pStyle w:val="ListParagraph"/>
              <w:numPr>
                <w:ilvl w:val="0"/>
                <w:numId w:val="34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مطالعات مداخله ای </w:t>
            </w:r>
          </w:p>
          <w:p w14:paraId="5F413846" w14:textId="77777777" w:rsidR="003547D3" w:rsidRPr="00EA5A42" w:rsidRDefault="003547D3" w:rsidP="003D462C">
            <w:pPr>
              <w:pStyle w:val="ListParagraph"/>
              <w:numPr>
                <w:ilvl w:val="1"/>
                <w:numId w:val="34"/>
              </w:numPr>
              <w:bidi/>
              <w:ind w:left="1020"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تجربی</w:t>
            </w:r>
          </w:p>
          <w:p w14:paraId="6418B795" w14:textId="77777777" w:rsidR="003547D3" w:rsidRPr="00EA5A42" w:rsidRDefault="003547D3" w:rsidP="003D462C">
            <w:pPr>
              <w:pStyle w:val="ListParagraph"/>
              <w:numPr>
                <w:ilvl w:val="0"/>
                <w:numId w:val="39"/>
              </w:numPr>
              <w:bidi/>
              <w:ind w:left="1020"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کارازمایی بالینی</w:t>
            </w:r>
          </w:p>
          <w:p w14:paraId="2347CD63" w14:textId="77777777" w:rsidR="003547D3" w:rsidRPr="00EA5A42" w:rsidRDefault="003547D3" w:rsidP="003D462C">
            <w:pPr>
              <w:pStyle w:val="ListParagraph"/>
              <w:numPr>
                <w:ilvl w:val="0"/>
                <w:numId w:val="39"/>
              </w:numPr>
              <w:bidi/>
              <w:ind w:left="1020"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>کارآزمایی میدانی</w:t>
            </w:r>
          </w:p>
          <w:p w14:paraId="149F04EB" w14:textId="77777777" w:rsidR="003547D3" w:rsidRPr="00EA5A42" w:rsidRDefault="003547D3" w:rsidP="003D462C">
            <w:pPr>
              <w:pStyle w:val="ListParagraph"/>
              <w:numPr>
                <w:ilvl w:val="0"/>
                <w:numId w:val="39"/>
              </w:numPr>
              <w:bidi/>
              <w:ind w:left="1020"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کارآزمایی اجتماعی</w:t>
            </w:r>
          </w:p>
        </w:tc>
        <w:tc>
          <w:tcPr>
            <w:tcW w:w="1725" w:type="dxa"/>
          </w:tcPr>
          <w:p w14:paraId="338C5675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29DD8AFD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3329E680" w14:textId="4C1682B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5FD3802E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6958D387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lastRenderedPageBreak/>
              <w:t>8</w:t>
            </w:r>
          </w:p>
        </w:tc>
        <w:tc>
          <w:tcPr>
            <w:tcW w:w="4357" w:type="dxa"/>
          </w:tcPr>
          <w:p w14:paraId="0FB7DA62" w14:textId="77777777" w:rsidR="003547D3" w:rsidRPr="00EA5A42" w:rsidRDefault="003547D3" w:rsidP="003D462C">
            <w:pPr>
              <w:pStyle w:val="ListParagraph"/>
              <w:numPr>
                <w:ilvl w:val="0"/>
                <w:numId w:val="38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انواع روش‌های کمی </w:t>
            </w:r>
          </w:p>
          <w:p w14:paraId="1B418A24" w14:textId="77777777" w:rsidR="003547D3" w:rsidRPr="00EA5A42" w:rsidRDefault="003547D3" w:rsidP="003D462C">
            <w:pPr>
              <w:pStyle w:val="ListParagraph"/>
              <w:numPr>
                <w:ilvl w:val="0"/>
                <w:numId w:val="34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مطالعات مداخله ای </w:t>
            </w:r>
          </w:p>
          <w:p w14:paraId="3C5D44D2" w14:textId="77777777" w:rsidR="003547D3" w:rsidRPr="00EA5A42" w:rsidRDefault="003547D3" w:rsidP="003D462C">
            <w:pPr>
              <w:pStyle w:val="ListParagraph"/>
              <w:numPr>
                <w:ilvl w:val="1"/>
                <w:numId w:val="34"/>
              </w:numPr>
              <w:bidi/>
              <w:ind w:left="1020"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نیمه تجربی</w:t>
            </w:r>
          </w:p>
        </w:tc>
        <w:tc>
          <w:tcPr>
            <w:tcW w:w="1725" w:type="dxa"/>
          </w:tcPr>
          <w:p w14:paraId="6125F98A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08E30764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089F3C28" w14:textId="16A1742F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420665C9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FE940A6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9</w:t>
            </w:r>
          </w:p>
        </w:tc>
        <w:tc>
          <w:tcPr>
            <w:tcW w:w="4357" w:type="dxa"/>
          </w:tcPr>
          <w:p w14:paraId="4261F546" w14:textId="77777777" w:rsidR="003547D3" w:rsidRPr="00EA5A42" w:rsidRDefault="003547D3" w:rsidP="003D462C">
            <w:pPr>
              <w:pStyle w:val="ListParagraph"/>
              <w:numPr>
                <w:ilvl w:val="0"/>
                <w:numId w:val="33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انواع روش‌های کیفی</w:t>
            </w:r>
          </w:p>
          <w:p w14:paraId="430B5785" w14:textId="77777777" w:rsidR="003547D3" w:rsidRPr="00EA5A42" w:rsidRDefault="003547D3" w:rsidP="003D462C">
            <w:pPr>
              <w:pStyle w:val="ListParagraph"/>
              <w:numPr>
                <w:ilvl w:val="1"/>
                <w:numId w:val="33"/>
              </w:numPr>
              <w:bidi/>
              <w:ind w:left="102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قوم نگاری</w:t>
            </w:r>
          </w:p>
          <w:p w14:paraId="25296209" w14:textId="77777777" w:rsidR="003547D3" w:rsidRPr="00EA5A42" w:rsidRDefault="003547D3" w:rsidP="003D462C">
            <w:pPr>
              <w:pStyle w:val="ListParagraph"/>
              <w:numPr>
                <w:ilvl w:val="1"/>
                <w:numId w:val="33"/>
              </w:numPr>
              <w:bidi/>
              <w:ind w:left="102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پدیدار شناسی</w:t>
            </w:r>
          </w:p>
          <w:p w14:paraId="3FA2A925" w14:textId="77777777" w:rsidR="003547D3" w:rsidRPr="00EA5A42" w:rsidRDefault="003547D3" w:rsidP="003D462C">
            <w:pPr>
              <w:pStyle w:val="ListParagraph"/>
              <w:numPr>
                <w:ilvl w:val="1"/>
                <w:numId w:val="33"/>
              </w:numPr>
              <w:bidi/>
              <w:ind w:left="102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مطالعه موردی</w:t>
            </w:r>
          </w:p>
          <w:p w14:paraId="5E3FBAEB" w14:textId="77777777" w:rsidR="003547D3" w:rsidRPr="00EA5A42" w:rsidRDefault="003547D3" w:rsidP="003D462C">
            <w:pPr>
              <w:pStyle w:val="ListParagraph"/>
              <w:numPr>
                <w:ilvl w:val="1"/>
                <w:numId w:val="33"/>
              </w:numPr>
              <w:bidi/>
              <w:ind w:left="102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>اقدام پژوهشی</w:t>
            </w:r>
          </w:p>
          <w:p w14:paraId="4DF2B857" w14:textId="77777777" w:rsidR="003547D3" w:rsidRPr="00EA5A42" w:rsidRDefault="003547D3" w:rsidP="003D462C">
            <w:pPr>
              <w:pStyle w:val="ListParagraph"/>
              <w:numPr>
                <w:ilvl w:val="1"/>
                <w:numId w:val="33"/>
              </w:numPr>
              <w:bidi/>
              <w:ind w:left="102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گراندد تئوری</w:t>
            </w:r>
          </w:p>
        </w:tc>
        <w:tc>
          <w:tcPr>
            <w:tcW w:w="1725" w:type="dxa"/>
          </w:tcPr>
          <w:p w14:paraId="7396BBD1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78B03570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5B9CED67" w14:textId="77777777" w:rsidR="003547D3" w:rsidRDefault="000A573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ارائه دانشجو</w:t>
            </w:r>
          </w:p>
          <w:p w14:paraId="1AFEF4EA" w14:textId="642422A4" w:rsidR="000A5733" w:rsidRPr="00EA5A42" w:rsidRDefault="000A5733" w:rsidP="000A573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</w:tr>
      <w:tr w:rsidR="003547D3" w:rsidRPr="00DD7113" w14:paraId="30D9557A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0A7BB361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10</w:t>
            </w:r>
          </w:p>
        </w:tc>
        <w:tc>
          <w:tcPr>
            <w:tcW w:w="4357" w:type="dxa"/>
          </w:tcPr>
          <w:p w14:paraId="469D3E2B" w14:textId="77777777" w:rsidR="003547D3" w:rsidRPr="00EA5A42" w:rsidRDefault="003547D3" w:rsidP="003D462C">
            <w:pPr>
              <w:pStyle w:val="ListParagraph"/>
              <w:numPr>
                <w:ilvl w:val="0"/>
                <w:numId w:val="40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مراحل تحلیل محتوای کیفی</w:t>
            </w:r>
          </w:p>
          <w:p w14:paraId="1966DEBA" w14:textId="77777777" w:rsidR="003547D3" w:rsidRPr="00EA5A42" w:rsidRDefault="003547D3" w:rsidP="003D462C">
            <w:pPr>
              <w:pStyle w:val="ListParagraph"/>
              <w:numPr>
                <w:ilvl w:val="0"/>
                <w:numId w:val="40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انواع رویکردهای تحلیل محتوای کیفی</w:t>
            </w:r>
          </w:p>
          <w:p w14:paraId="1A7B36A7" w14:textId="77777777" w:rsidR="003547D3" w:rsidRPr="00EA5A42" w:rsidRDefault="003547D3" w:rsidP="003D462C">
            <w:pPr>
              <w:pStyle w:val="ListParagraph"/>
              <w:numPr>
                <w:ilvl w:val="1"/>
                <w:numId w:val="41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سنتی</w:t>
            </w:r>
          </w:p>
          <w:p w14:paraId="03EC572C" w14:textId="77777777" w:rsidR="003547D3" w:rsidRPr="00EA5A42" w:rsidRDefault="003547D3" w:rsidP="003D462C">
            <w:pPr>
              <w:pStyle w:val="ListParagraph"/>
              <w:numPr>
                <w:ilvl w:val="1"/>
                <w:numId w:val="41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>جهت دار</w:t>
            </w:r>
          </w:p>
          <w:p w14:paraId="1CD8F6CC" w14:textId="77777777" w:rsidR="003547D3" w:rsidRPr="00EA5A42" w:rsidRDefault="003547D3" w:rsidP="003D462C">
            <w:pPr>
              <w:pStyle w:val="ListParagraph"/>
              <w:numPr>
                <w:ilvl w:val="1"/>
                <w:numId w:val="41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تجمیعی</w:t>
            </w:r>
          </w:p>
        </w:tc>
        <w:tc>
          <w:tcPr>
            <w:tcW w:w="1725" w:type="dxa"/>
          </w:tcPr>
          <w:p w14:paraId="4A80B258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 سناریو</w:t>
            </w:r>
          </w:p>
        </w:tc>
        <w:tc>
          <w:tcPr>
            <w:tcW w:w="975" w:type="dxa"/>
          </w:tcPr>
          <w:p w14:paraId="4646C9B0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24B4381C" w14:textId="64FDD4F8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4E7A230A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CB0F1DA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11</w:t>
            </w:r>
          </w:p>
        </w:tc>
        <w:tc>
          <w:tcPr>
            <w:tcW w:w="4357" w:type="dxa"/>
          </w:tcPr>
          <w:p w14:paraId="4B3B0B71" w14:textId="77777777" w:rsidR="003547D3" w:rsidRPr="00EA5A42" w:rsidRDefault="003547D3" w:rsidP="003D462C">
            <w:pPr>
              <w:pStyle w:val="ListParagraph"/>
              <w:numPr>
                <w:ilvl w:val="0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روش‌های نمونه گیری احتمالی</w:t>
            </w:r>
          </w:p>
          <w:p w14:paraId="3332C053" w14:textId="77777777" w:rsidR="003547D3" w:rsidRPr="00EA5A42" w:rsidRDefault="003547D3" w:rsidP="003D462C">
            <w:pPr>
              <w:pStyle w:val="ListParagraph"/>
              <w:numPr>
                <w:ilvl w:val="1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تصادفی ساده</w:t>
            </w:r>
          </w:p>
          <w:p w14:paraId="3D08F490" w14:textId="77777777" w:rsidR="003547D3" w:rsidRPr="00EA5A42" w:rsidRDefault="003547D3" w:rsidP="003D462C">
            <w:pPr>
              <w:pStyle w:val="ListParagraph"/>
              <w:numPr>
                <w:ilvl w:val="1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تصادفی نظام مند</w:t>
            </w:r>
          </w:p>
          <w:p w14:paraId="1B9B0BEF" w14:textId="77777777" w:rsidR="003547D3" w:rsidRPr="00EA5A42" w:rsidRDefault="003547D3" w:rsidP="003D462C">
            <w:pPr>
              <w:pStyle w:val="ListParagraph"/>
              <w:numPr>
                <w:ilvl w:val="1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طبقه ای</w:t>
            </w:r>
          </w:p>
          <w:p w14:paraId="26259E93" w14:textId="77777777" w:rsidR="003547D3" w:rsidRPr="00EA5A42" w:rsidRDefault="003547D3" w:rsidP="003D462C">
            <w:pPr>
              <w:pStyle w:val="ListParagraph"/>
              <w:numPr>
                <w:ilvl w:val="1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خوشه ای</w:t>
            </w:r>
          </w:p>
          <w:p w14:paraId="0C414393" w14:textId="77777777" w:rsidR="003547D3" w:rsidRPr="00EA5A42" w:rsidRDefault="003547D3" w:rsidP="003D462C">
            <w:pPr>
              <w:pStyle w:val="ListParagraph"/>
              <w:numPr>
                <w:ilvl w:val="0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روش‌های نمونه گیری غیر احتمالی</w:t>
            </w:r>
          </w:p>
          <w:p w14:paraId="3ECA0D88" w14:textId="77777777" w:rsidR="003547D3" w:rsidRPr="00EA5A42" w:rsidRDefault="003547D3" w:rsidP="003D462C">
            <w:pPr>
              <w:pStyle w:val="ListParagraph"/>
              <w:numPr>
                <w:ilvl w:val="1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دردسترس</w:t>
            </w:r>
          </w:p>
          <w:p w14:paraId="6875FDE9" w14:textId="77777777" w:rsidR="003547D3" w:rsidRPr="00EA5A42" w:rsidRDefault="003547D3" w:rsidP="003D462C">
            <w:pPr>
              <w:pStyle w:val="ListParagraph"/>
              <w:numPr>
                <w:ilvl w:val="1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گلوله برفی</w:t>
            </w:r>
          </w:p>
          <w:p w14:paraId="119AB5E1" w14:textId="77777777" w:rsidR="003547D3" w:rsidRPr="00EA5A42" w:rsidRDefault="003547D3" w:rsidP="003D462C">
            <w:pPr>
              <w:pStyle w:val="ListParagraph"/>
              <w:numPr>
                <w:ilvl w:val="1"/>
                <w:numId w:val="42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نمونه گیری هدفمند</w:t>
            </w:r>
          </w:p>
          <w:p w14:paraId="7740313B" w14:textId="77777777" w:rsidR="003547D3" w:rsidRPr="00EA5A42" w:rsidRDefault="003547D3" w:rsidP="003D462C">
            <w:pPr>
              <w:pStyle w:val="ListParagraph"/>
              <w:numPr>
                <w:ilvl w:val="2"/>
                <w:numId w:val="42"/>
              </w:numPr>
              <w:bidi/>
              <w:ind w:left="13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مبتنی بر معیار یا ملاک</w:t>
            </w:r>
          </w:p>
          <w:p w14:paraId="74ADA2FC" w14:textId="77777777" w:rsidR="003547D3" w:rsidRPr="00EA5A42" w:rsidRDefault="003547D3" w:rsidP="003D462C">
            <w:pPr>
              <w:pStyle w:val="ListParagraph"/>
              <w:numPr>
                <w:ilvl w:val="2"/>
                <w:numId w:val="42"/>
              </w:numPr>
              <w:bidi/>
              <w:ind w:left="13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نظری</w:t>
            </w:r>
          </w:p>
          <w:p w14:paraId="445295CF" w14:textId="77777777" w:rsidR="003547D3" w:rsidRPr="00EA5A42" w:rsidRDefault="003547D3" w:rsidP="003D462C">
            <w:pPr>
              <w:pStyle w:val="ListParagraph"/>
              <w:numPr>
                <w:ilvl w:val="2"/>
                <w:numId w:val="42"/>
              </w:numPr>
              <w:bidi/>
              <w:ind w:left="13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>مرزی یا حاشیه ای</w:t>
            </w:r>
          </w:p>
          <w:p w14:paraId="2F49EE35" w14:textId="77777777" w:rsidR="003547D3" w:rsidRPr="00EA5A42" w:rsidRDefault="003547D3" w:rsidP="003D462C">
            <w:pPr>
              <w:pStyle w:val="ListParagraph"/>
              <w:numPr>
                <w:ilvl w:val="2"/>
                <w:numId w:val="42"/>
              </w:numPr>
              <w:bidi/>
              <w:ind w:left="1380"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حداکثرتنوع</w:t>
            </w:r>
          </w:p>
        </w:tc>
        <w:tc>
          <w:tcPr>
            <w:tcW w:w="1725" w:type="dxa"/>
          </w:tcPr>
          <w:p w14:paraId="42443016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>ارا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ی</w:t>
            </w:r>
            <w:r w:rsidRPr="00EA5A42">
              <w:rPr>
                <w:rFonts w:ascii="Calibri" w:eastAsia="Calibri" w:hAnsi="Calibri" w:cs="B Nazanin" w:hint="eastAsia"/>
                <w:color w:val="000000"/>
                <w:rtl/>
                <w:lang w:bidi="fa-IR"/>
              </w:rPr>
              <w:t>ه</w:t>
            </w: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 xml:space="preserve"> كنفرانس </w:t>
            </w:r>
            <w:r w:rsidRPr="00EA5A42">
              <w:rPr>
                <w:rFonts w:ascii="Calibri" w:eastAsia="Calibri" w:hAnsi="Calibri" w:cs="B Nazanin" w:hint="eastAsia"/>
                <w:color w:val="000000"/>
                <w:rtl/>
                <w:lang w:bidi="fa-IR"/>
              </w:rPr>
              <w:t>ها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ی</w:t>
            </w:r>
            <w:r w:rsidRPr="00EA5A42">
              <w:rPr>
                <w:rFonts w:ascii="Calibri" w:eastAsia="Calibri" w:hAnsi="Calibri" w:cs="B Nazanin"/>
                <w:color w:val="000000"/>
                <w:lang w:bidi="fa-IR"/>
              </w:rPr>
              <w:t xml:space="preserve"> </w:t>
            </w: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>آموزشي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</w:p>
        </w:tc>
        <w:tc>
          <w:tcPr>
            <w:tcW w:w="975" w:type="dxa"/>
          </w:tcPr>
          <w:p w14:paraId="4CF584BF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01F27B8B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ارائه دانشجو</w:t>
            </w:r>
          </w:p>
        </w:tc>
      </w:tr>
      <w:tr w:rsidR="003547D3" w:rsidRPr="00DD7113" w14:paraId="4F208919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E9F2288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12</w:t>
            </w:r>
          </w:p>
        </w:tc>
        <w:tc>
          <w:tcPr>
            <w:tcW w:w="4357" w:type="dxa"/>
          </w:tcPr>
          <w:p w14:paraId="79FC9B76" w14:textId="77777777" w:rsidR="003547D3" w:rsidRPr="00EA5A42" w:rsidRDefault="003547D3" w:rsidP="003D462C">
            <w:pPr>
              <w:pStyle w:val="ListParagraph"/>
              <w:numPr>
                <w:ilvl w:val="0"/>
                <w:numId w:val="44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روش‌های گردآوری داده</w:t>
            </w:r>
          </w:p>
          <w:p w14:paraId="6AE4F8D2" w14:textId="77777777" w:rsidR="003547D3" w:rsidRPr="00EA5A42" w:rsidRDefault="003547D3" w:rsidP="003D462C">
            <w:pPr>
              <w:pStyle w:val="ListParagraph"/>
              <w:numPr>
                <w:ilvl w:val="0"/>
                <w:numId w:val="45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</w:rPr>
            </w:pPr>
            <w:r w:rsidRPr="00EA5A42">
              <w:rPr>
                <w:rFonts w:ascii="Arial" w:hAnsi="Arial" w:cs="B Nazanin" w:hint="cs"/>
                <w:rtl/>
              </w:rPr>
              <w:t>مشاهده</w:t>
            </w:r>
          </w:p>
          <w:p w14:paraId="6D2A9356" w14:textId="77777777" w:rsidR="003547D3" w:rsidRPr="00EA5A42" w:rsidRDefault="003547D3" w:rsidP="003D462C">
            <w:pPr>
              <w:pStyle w:val="ListParagraph"/>
              <w:numPr>
                <w:ilvl w:val="0"/>
                <w:numId w:val="45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مصاحبه</w:t>
            </w:r>
          </w:p>
          <w:p w14:paraId="15633E9C" w14:textId="77777777" w:rsidR="003547D3" w:rsidRPr="00EA5A42" w:rsidRDefault="003547D3" w:rsidP="003D462C">
            <w:pPr>
              <w:pStyle w:val="ListParagraph"/>
              <w:numPr>
                <w:ilvl w:val="0"/>
                <w:numId w:val="45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بررسی اسناد </w:t>
            </w:r>
          </w:p>
          <w:p w14:paraId="1B659D99" w14:textId="77777777" w:rsidR="003547D3" w:rsidRPr="00EA5A42" w:rsidRDefault="003547D3" w:rsidP="003D462C">
            <w:pPr>
              <w:pStyle w:val="ListParagraph"/>
              <w:numPr>
                <w:ilvl w:val="0"/>
                <w:numId w:val="45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eastAsia="sl-SI" w:bidi="fa-IR"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گروه متمرکز </w:t>
            </w:r>
          </w:p>
          <w:p w14:paraId="245BAF88" w14:textId="77777777" w:rsidR="003547D3" w:rsidRPr="00EA5A42" w:rsidRDefault="003547D3" w:rsidP="003D462C">
            <w:pPr>
              <w:pStyle w:val="ListParagraph"/>
              <w:numPr>
                <w:ilvl w:val="0"/>
                <w:numId w:val="45"/>
              </w:numPr>
              <w:bidi/>
              <w:contextualSpacing w:val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eastAsia="sl-SI" w:bidi="fa-IR"/>
              </w:rPr>
            </w:pPr>
            <w:r w:rsidRPr="00EA5A42">
              <w:rPr>
                <w:rFonts w:ascii="Arial" w:hAnsi="Arial" w:cs="B Nazanin" w:hint="cs"/>
                <w:rtl/>
              </w:rPr>
              <w:t>گروه اسمی</w:t>
            </w:r>
          </w:p>
          <w:p w14:paraId="6C69A9AE" w14:textId="77777777" w:rsidR="003547D3" w:rsidRPr="00EA5A42" w:rsidRDefault="003547D3" w:rsidP="003D462C">
            <w:pPr>
              <w:pStyle w:val="ListParagraph"/>
              <w:numPr>
                <w:ilvl w:val="0"/>
                <w:numId w:val="43"/>
              </w:numPr>
              <w:bidi/>
              <w:ind w:left="623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eastAsia="sl-SI" w:bidi="fa-IR"/>
              </w:rPr>
            </w:pPr>
            <w:r w:rsidRPr="00EA5A42">
              <w:rPr>
                <w:rFonts w:ascii="Arial" w:hAnsi="Arial" w:cs="B Nazanin" w:hint="cs"/>
                <w:rtl/>
              </w:rPr>
              <w:t>ابزارهای گردآوری داده</w:t>
            </w:r>
          </w:p>
          <w:p w14:paraId="2C9F57AC" w14:textId="77777777" w:rsidR="003547D3" w:rsidRPr="00EA5A42" w:rsidRDefault="003547D3" w:rsidP="003D462C">
            <w:pPr>
              <w:pStyle w:val="ListParagraph"/>
              <w:numPr>
                <w:ilvl w:val="0"/>
                <w:numId w:val="46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eastAsia="sl-SI" w:bidi="fa-IR"/>
              </w:rPr>
            </w:pPr>
            <w:r w:rsidRPr="00EA5A42">
              <w:rPr>
                <w:rFonts w:ascii="Arial" w:hAnsi="Arial" w:cs="B Nazanin" w:hint="cs"/>
                <w:rtl/>
              </w:rPr>
              <w:t>پرسشنامه</w:t>
            </w:r>
          </w:p>
          <w:p w14:paraId="77F324D8" w14:textId="77777777" w:rsidR="003547D3" w:rsidRPr="00EA5A42" w:rsidRDefault="003547D3" w:rsidP="003D462C">
            <w:pPr>
              <w:pStyle w:val="ListParagraph"/>
              <w:numPr>
                <w:ilvl w:val="0"/>
                <w:numId w:val="46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eastAsia="sl-SI" w:bidi="fa-IR"/>
              </w:rPr>
            </w:pPr>
            <w:r w:rsidRPr="00EA5A42">
              <w:rPr>
                <w:rFonts w:ascii="Arial" w:hAnsi="Arial" w:cs="B Nazanin" w:hint="cs"/>
                <w:rtl/>
              </w:rPr>
              <w:t>چک لیست</w:t>
            </w:r>
          </w:p>
          <w:p w14:paraId="45D9579F" w14:textId="77777777" w:rsidR="003547D3" w:rsidRPr="00EA5A42" w:rsidRDefault="003547D3" w:rsidP="003D462C">
            <w:pPr>
              <w:pStyle w:val="ListParagraph"/>
              <w:numPr>
                <w:ilvl w:val="0"/>
                <w:numId w:val="46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eastAsia="sl-SI" w:bidi="fa-IR"/>
              </w:rPr>
            </w:pPr>
            <w:r w:rsidRPr="00EA5A42">
              <w:rPr>
                <w:rFonts w:ascii="Arial" w:hAnsi="Arial" w:cs="B Nazanin" w:hint="cs"/>
                <w:rtl/>
              </w:rPr>
              <w:t>چارچوب بحث</w:t>
            </w:r>
          </w:p>
          <w:p w14:paraId="3E0350FE" w14:textId="77777777" w:rsidR="003547D3" w:rsidRPr="00EA5A42" w:rsidRDefault="003547D3" w:rsidP="003D462C">
            <w:pPr>
              <w:pStyle w:val="ListParagraph"/>
              <w:numPr>
                <w:ilvl w:val="0"/>
                <w:numId w:val="46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</w:rPr>
            </w:pPr>
            <w:r w:rsidRPr="00EA5A42">
              <w:rPr>
                <w:rFonts w:ascii="Arial" w:hAnsi="Arial" w:cs="B Nazanin" w:hint="cs"/>
                <w:rtl/>
              </w:rPr>
              <w:t xml:space="preserve">فرم گردآوری داده </w:t>
            </w:r>
          </w:p>
          <w:p w14:paraId="2046FF23" w14:textId="77777777" w:rsidR="003547D3" w:rsidRPr="00EA5A42" w:rsidRDefault="003547D3" w:rsidP="003D462C">
            <w:pPr>
              <w:pStyle w:val="ListParagraph"/>
              <w:numPr>
                <w:ilvl w:val="0"/>
                <w:numId w:val="46"/>
              </w:num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EA5A42">
              <w:rPr>
                <w:rFonts w:ascii="Arial" w:hAnsi="Arial" w:cs="B Nazanin" w:hint="cs"/>
                <w:rtl/>
              </w:rPr>
              <w:t>جدول استخراج داده</w:t>
            </w:r>
          </w:p>
        </w:tc>
        <w:tc>
          <w:tcPr>
            <w:tcW w:w="1725" w:type="dxa"/>
          </w:tcPr>
          <w:p w14:paraId="5EB6938A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>ارا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ی</w:t>
            </w:r>
            <w:r w:rsidRPr="00EA5A42">
              <w:rPr>
                <w:rFonts w:ascii="Calibri" w:eastAsia="Calibri" w:hAnsi="Calibri" w:cs="B Nazanin" w:hint="eastAsia"/>
                <w:color w:val="000000"/>
                <w:rtl/>
                <w:lang w:bidi="fa-IR"/>
              </w:rPr>
              <w:t>ه</w:t>
            </w: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 xml:space="preserve"> كنفرانس </w:t>
            </w:r>
            <w:r w:rsidRPr="00EA5A42">
              <w:rPr>
                <w:rFonts w:ascii="Calibri" w:eastAsia="Calibri" w:hAnsi="Calibri" w:cs="B Nazanin" w:hint="eastAsia"/>
                <w:color w:val="000000"/>
                <w:rtl/>
                <w:lang w:bidi="fa-IR"/>
              </w:rPr>
              <w:t>ها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ی</w:t>
            </w:r>
            <w:r w:rsidRPr="00EA5A42">
              <w:rPr>
                <w:rFonts w:ascii="Calibri" w:eastAsia="Calibri" w:hAnsi="Calibri" w:cs="B Nazanin"/>
                <w:color w:val="000000"/>
                <w:lang w:bidi="fa-IR"/>
              </w:rPr>
              <w:t xml:space="preserve"> </w:t>
            </w: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>آموزش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 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1D470D52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49D6C3C0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ارائه دانشجو</w:t>
            </w:r>
          </w:p>
        </w:tc>
      </w:tr>
      <w:tr w:rsidR="003547D3" w:rsidRPr="00DD7113" w14:paraId="08EBE359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E385096" w14:textId="4E9D9D78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4357" w:type="dxa"/>
          </w:tcPr>
          <w:p w14:paraId="751BAD1D" w14:textId="72C36F9C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</w:p>
        </w:tc>
        <w:tc>
          <w:tcPr>
            <w:tcW w:w="1725" w:type="dxa"/>
          </w:tcPr>
          <w:p w14:paraId="41CD30B0" w14:textId="4CEE7320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975" w:type="dxa"/>
          </w:tcPr>
          <w:p w14:paraId="77D1B337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42D538AB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ارائه دانشجو</w:t>
            </w:r>
          </w:p>
        </w:tc>
      </w:tr>
      <w:tr w:rsidR="003547D3" w:rsidRPr="00DD7113" w14:paraId="4D0E8D1A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5C7D7E09" w14:textId="78BBCE64" w:rsidR="003547D3" w:rsidRPr="00EA5A42" w:rsidRDefault="00370CCE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13</w:t>
            </w:r>
          </w:p>
        </w:tc>
        <w:tc>
          <w:tcPr>
            <w:tcW w:w="4357" w:type="dxa"/>
          </w:tcPr>
          <w:p w14:paraId="5558FBA8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>
              <w:rPr>
                <w:rFonts w:cs="B Nazanin" w:hint="cs"/>
                <w:rtl/>
                <w:lang w:bidi="fa-IR"/>
              </w:rPr>
              <w:t>مطالعات مروری</w:t>
            </w:r>
          </w:p>
        </w:tc>
        <w:tc>
          <w:tcPr>
            <w:tcW w:w="1725" w:type="dxa"/>
          </w:tcPr>
          <w:p w14:paraId="51BB3472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>ارا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ی</w:t>
            </w:r>
            <w:r w:rsidRPr="00EA5A42">
              <w:rPr>
                <w:rFonts w:ascii="Calibri" w:eastAsia="Calibri" w:hAnsi="Calibri" w:cs="B Nazanin" w:hint="eastAsia"/>
                <w:color w:val="000000"/>
                <w:rtl/>
                <w:lang w:bidi="fa-IR"/>
              </w:rPr>
              <w:t>ه</w:t>
            </w: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 xml:space="preserve"> كنفرانس </w:t>
            </w:r>
            <w:r w:rsidRPr="00EA5A42">
              <w:rPr>
                <w:rFonts w:ascii="Calibri" w:eastAsia="Calibri" w:hAnsi="Calibri" w:cs="B Nazanin" w:hint="eastAsia"/>
                <w:color w:val="000000"/>
                <w:rtl/>
                <w:lang w:bidi="fa-IR"/>
              </w:rPr>
              <w:t>ها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ی</w:t>
            </w:r>
            <w:r w:rsidRPr="00EA5A42">
              <w:rPr>
                <w:rFonts w:ascii="Calibri" w:eastAsia="Calibri" w:hAnsi="Calibri" w:cs="B Nazanin"/>
                <w:color w:val="000000"/>
                <w:lang w:bidi="fa-IR"/>
              </w:rPr>
              <w:t xml:space="preserve"> </w:t>
            </w: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>آموزشي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، بحث، پرسش و پاسخ</w:t>
            </w:r>
          </w:p>
        </w:tc>
        <w:tc>
          <w:tcPr>
            <w:tcW w:w="975" w:type="dxa"/>
          </w:tcPr>
          <w:p w14:paraId="15D7E025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15BEA00B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ارائه دانشجو</w:t>
            </w:r>
          </w:p>
        </w:tc>
      </w:tr>
      <w:tr w:rsidR="000A5733" w:rsidRPr="00DD7113" w14:paraId="18150291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63E4B32D" w14:textId="33449DF1" w:rsidR="000A5733" w:rsidRPr="00EA5A42" w:rsidRDefault="00370CCE" w:rsidP="000A5733">
            <w:pPr>
              <w:bidi/>
              <w:spacing w:line="276" w:lineRule="auto"/>
              <w:jc w:val="center"/>
              <w:rPr>
                <w:rFonts w:cs="B Nazanin" w:hint="cs"/>
                <w:rtl/>
              </w:rPr>
            </w:pPr>
            <w:r>
              <w:rPr>
                <w:rFonts w:cs="B Nazanin" w:hint="cs"/>
                <w:rtl/>
              </w:rPr>
              <w:t>14</w:t>
            </w:r>
            <w:bookmarkStart w:id="3" w:name="_GoBack"/>
            <w:bookmarkEnd w:id="3"/>
          </w:p>
        </w:tc>
        <w:tc>
          <w:tcPr>
            <w:tcW w:w="4357" w:type="dxa"/>
          </w:tcPr>
          <w:p w14:paraId="57BA9E83" w14:textId="4A5D75A3" w:rsidR="000A5733" w:rsidRPr="00572DC8" w:rsidRDefault="000A5733" w:rsidP="00572DC8">
            <w:pPr>
              <w:bidi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 w:hint="cs"/>
                <w:rtl/>
                <w:lang w:bidi="fa-IR"/>
              </w:rPr>
            </w:pPr>
            <w:r w:rsidRPr="00572DC8">
              <w:rPr>
                <w:rFonts w:cs="B Nazanin" w:hint="cs"/>
                <w:rtl/>
                <w:lang w:bidi="fa-IR"/>
              </w:rPr>
              <w:t xml:space="preserve">روش جستجو در پایگاه های پابمد، اسکوپوس، وب آو ساینس و پروکوئست، </w:t>
            </w:r>
            <w:r w:rsidRPr="00572DC8">
              <w:rPr>
                <w:rFonts w:cs="B Nazanin"/>
                <w:lang w:bidi="fa-IR"/>
              </w:rPr>
              <w:t>IEEE</w:t>
            </w:r>
          </w:p>
        </w:tc>
        <w:tc>
          <w:tcPr>
            <w:tcW w:w="1725" w:type="dxa"/>
          </w:tcPr>
          <w:p w14:paraId="2D5FE746" w14:textId="5820A71B" w:rsidR="000A5733" w:rsidRPr="00EA5A42" w:rsidRDefault="000A5733" w:rsidP="000A573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B Nazanin"/>
                <w:color w:val="000000"/>
                <w:rtl/>
                <w:lang w:bidi="fa-IR"/>
              </w:rPr>
            </w:pP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>ارا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ی</w:t>
            </w:r>
            <w:r w:rsidRPr="00EA5A42">
              <w:rPr>
                <w:rFonts w:ascii="Calibri" w:eastAsia="Calibri" w:hAnsi="Calibri" w:cs="B Nazanin" w:hint="eastAsia"/>
                <w:color w:val="000000"/>
                <w:rtl/>
                <w:lang w:bidi="fa-IR"/>
              </w:rPr>
              <w:t>ه</w:t>
            </w: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 xml:space="preserve"> كنفرانس </w:t>
            </w:r>
            <w:r w:rsidRPr="00EA5A42">
              <w:rPr>
                <w:rFonts w:ascii="Calibri" w:eastAsia="Calibri" w:hAnsi="Calibri" w:cs="B Nazanin" w:hint="eastAsia"/>
                <w:color w:val="000000"/>
                <w:rtl/>
                <w:lang w:bidi="fa-IR"/>
              </w:rPr>
              <w:t>ها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ی</w:t>
            </w:r>
            <w:r w:rsidRPr="00EA5A42">
              <w:rPr>
                <w:rFonts w:ascii="Calibri" w:eastAsia="Calibri" w:hAnsi="Calibri" w:cs="B Nazanin"/>
                <w:color w:val="000000"/>
                <w:lang w:bidi="fa-IR"/>
              </w:rPr>
              <w:t xml:space="preserve"> </w:t>
            </w:r>
            <w:r w:rsidRPr="00EA5A42">
              <w:rPr>
                <w:rFonts w:ascii="Calibri" w:eastAsia="Calibri" w:hAnsi="Calibri" w:cs="B Nazanin"/>
                <w:color w:val="000000"/>
                <w:rtl/>
                <w:lang w:bidi="fa-IR"/>
              </w:rPr>
              <w:t>آموزشي</w:t>
            </w:r>
            <w:r w:rsidRPr="00EA5A42">
              <w:rPr>
                <w:rFonts w:cs="B Nazanin" w:hint="cs"/>
                <w:rtl/>
                <w:lang w:bidi="fa-IR"/>
              </w:rPr>
              <w:t>، بحث، پرسش و پاسخ</w:t>
            </w:r>
          </w:p>
        </w:tc>
        <w:tc>
          <w:tcPr>
            <w:tcW w:w="975" w:type="dxa"/>
          </w:tcPr>
          <w:p w14:paraId="5338408B" w14:textId="77777777" w:rsidR="000A5733" w:rsidRPr="00EA5A42" w:rsidRDefault="000A5733" w:rsidP="000A573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301105B7" w14:textId="128175C4" w:rsidR="000A5733" w:rsidRPr="00EA5A42" w:rsidRDefault="000A5733" w:rsidP="000A573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 w:hint="cs"/>
                <w:rtl/>
                <w:lang w:bidi="fa-IR"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7408DD87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24806BF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15</w:t>
            </w:r>
          </w:p>
        </w:tc>
        <w:tc>
          <w:tcPr>
            <w:tcW w:w="4357" w:type="dxa"/>
          </w:tcPr>
          <w:p w14:paraId="6037A13B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  <w:lang w:bidi="fa-IR"/>
              </w:rPr>
            </w:pPr>
            <w:r w:rsidRPr="00EA5A42">
              <w:rPr>
                <w:rFonts w:cs="B Nazanin" w:hint="cs"/>
                <w:color w:val="auto"/>
                <w:rtl/>
                <w:lang w:bidi="fa-IR"/>
              </w:rPr>
              <w:t>مثال و تمرین</w:t>
            </w:r>
          </w:p>
        </w:tc>
        <w:tc>
          <w:tcPr>
            <w:tcW w:w="1725" w:type="dxa"/>
          </w:tcPr>
          <w:p w14:paraId="51313816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>پرسش و پاسخ</w:t>
            </w:r>
          </w:p>
        </w:tc>
        <w:tc>
          <w:tcPr>
            <w:tcW w:w="975" w:type="dxa"/>
          </w:tcPr>
          <w:p w14:paraId="68419428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36DDBF83" w14:textId="78E00C5A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1165A1A8" w14:textId="77777777" w:rsidTr="00354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3277530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16</w:t>
            </w:r>
          </w:p>
        </w:tc>
        <w:tc>
          <w:tcPr>
            <w:tcW w:w="4357" w:type="dxa"/>
          </w:tcPr>
          <w:p w14:paraId="6BC770B3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رفع اشکال</w:t>
            </w:r>
          </w:p>
        </w:tc>
        <w:tc>
          <w:tcPr>
            <w:tcW w:w="1725" w:type="dxa"/>
          </w:tcPr>
          <w:p w14:paraId="5D3B810E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975" w:type="dxa"/>
          </w:tcPr>
          <w:p w14:paraId="4ED2E401" w14:textId="77777777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0B81E61D" w14:textId="4646C5DE" w:rsidR="003547D3" w:rsidRPr="00EA5A42" w:rsidRDefault="003547D3" w:rsidP="003D462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  <w:tr w:rsidR="003547D3" w:rsidRPr="00DD7113" w14:paraId="1C260EBB" w14:textId="77777777" w:rsidTr="003547D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02F76993" w14:textId="77777777" w:rsidR="003547D3" w:rsidRPr="00EA5A42" w:rsidRDefault="003547D3" w:rsidP="003D462C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17</w:t>
            </w:r>
          </w:p>
        </w:tc>
        <w:tc>
          <w:tcPr>
            <w:tcW w:w="4357" w:type="dxa"/>
          </w:tcPr>
          <w:p w14:paraId="6899E113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امتحان پایان ترم</w:t>
            </w:r>
          </w:p>
        </w:tc>
        <w:tc>
          <w:tcPr>
            <w:tcW w:w="1725" w:type="dxa"/>
          </w:tcPr>
          <w:p w14:paraId="725C8A57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975" w:type="dxa"/>
          </w:tcPr>
          <w:p w14:paraId="633426C9" w14:textId="7777777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2105" w:type="dxa"/>
          </w:tcPr>
          <w:p w14:paraId="62C0DE89" w14:textId="2421A227" w:rsidR="003547D3" w:rsidRPr="00EA5A42" w:rsidRDefault="003547D3" w:rsidP="003D462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دکتر صدوقی، دکتر نصیری</w:t>
            </w:r>
          </w:p>
        </w:tc>
      </w:tr>
    </w:tbl>
    <w:p w14:paraId="7B0FD10E" w14:textId="77777777" w:rsidR="003547D3" w:rsidRPr="00DD7113" w:rsidRDefault="003547D3" w:rsidP="003547D3">
      <w:pPr>
        <w:bidi/>
        <w:spacing w:after="0"/>
        <w:rPr>
          <w:rFonts w:cs="B Nazanin"/>
          <w:b/>
          <w:bCs/>
          <w:sz w:val="24"/>
          <w:szCs w:val="24"/>
          <w:rtl/>
        </w:rPr>
      </w:pPr>
    </w:p>
    <w:p w14:paraId="54BA5D69" w14:textId="77777777" w:rsidR="00DD3109" w:rsidRPr="00DD7113" w:rsidRDefault="00DD3109" w:rsidP="00DD3109">
      <w:pPr>
        <w:bidi/>
        <w:spacing w:after="0"/>
        <w:rPr>
          <w:rFonts w:cs="B Nazanin"/>
          <w:b/>
          <w:bCs/>
          <w:sz w:val="24"/>
          <w:szCs w:val="24"/>
          <w:rtl/>
        </w:rPr>
      </w:pPr>
    </w:p>
    <w:p w14:paraId="0C9E77CA" w14:textId="77777777" w:rsidR="00814796" w:rsidRPr="00DD7113" w:rsidRDefault="00814796" w:rsidP="00DD3109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وظایف و انتظارات از دانشجو</w:t>
      </w:r>
      <w:r w:rsidR="00857EBF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3666306A" w14:textId="0717E3CE" w:rsidR="00814796" w:rsidRDefault="00814796" w:rsidP="00857EBF">
      <w:pPr>
        <w:bidi/>
        <w:jc w:val="both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 xml:space="preserve">وظایف عمومي </w:t>
      </w:r>
      <w:r w:rsidR="00C779E4" w:rsidRPr="00DD7113">
        <w:rPr>
          <w:rFonts w:cs="B Nazanin"/>
          <w:sz w:val="24"/>
          <w:szCs w:val="24"/>
          <w:rtl/>
        </w:rPr>
        <w:t>دانشجو</w:t>
      </w:r>
      <w:r w:rsidR="00C779E4">
        <w:rPr>
          <w:rFonts w:cs="B Nazanin" w:hint="cs"/>
          <w:sz w:val="24"/>
          <w:szCs w:val="24"/>
          <w:rtl/>
        </w:rPr>
        <w:t xml:space="preserve"> و انتظارات </w:t>
      </w:r>
      <w:r w:rsidRPr="00DD7113">
        <w:rPr>
          <w:rFonts w:cs="B Nazanin"/>
          <w:sz w:val="24"/>
          <w:szCs w:val="24"/>
          <w:rtl/>
        </w:rPr>
        <w:t>در طول دوره نظیر حضور منظم در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 درس، انجام تکالیف در موعد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مقرر، مطالعه منابع معرفي شده و مشاركت فعال در برنامه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</w:t>
      </w:r>
      <w:r w:rsidR="00794875" w:rsidRPr="00DD7113">
        <w:rPr>
          <w:rFonts w:cs="B Nazanin"/>
          <w:sz w:val="24"/>
          <w:szCs w:val="24"/>
          <w:vertAlign w:val="superscript"/>
          <w:rtl/>
        </w:rPr>
        <w:footnoteReference w:id="5"/>
      </w:r>
    </w:p>
    <w:p w14:paraId="3F2228C2" w14:textId="77777777" w:rsidR="006D2892" w:rsidRPr="00AB11DF" w:rsidRDefault="006D2892" w:rsidP="00AB11DF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lang w:bidi="fa-IR"/>
        </w:rPr>
      </w:pPr>
      <w:r w:rsidRPr="00AB11DF">
        <w:rPr>
          <w:rFonts w:cs="B Nazanin" w:hint="cs"/>
          <w:color w:val="0000CC"/>
          <w:rtl/>
          <w:lang w:bidi="fa-IR"/>
        </w:rPr>
        <w:t>حضور و غياب و مشارکت فعال</w:t>
      </w:r>
    </w:p>
    <w:p w14:paraId="1C826EA0" w14:textId="77777777" w:rsidR="006D2892" w:rsidRPr="00AB11DF" w:rsidRDefault="006D2892" w:rsidP="00AB11DF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lang w:bidi="fa-IR"/>
        </w:rPr>
      </w:pPr>
      <w:r w:rsidRPr="00AB11DF">
        <w:rPr>
          <w:rFonts w:cs="B Nazanin" w:hint="cs"/>
          <w:color w:val="0000CC"/>
          <w:rtl/>
          <w:lang w:bidi="fa-IR"/>
        </w:rPr>
        <w:t xml:space="preserve">تکلیف در کلاس درس </w:t>
      </w:r>
    </w:p>
    <w:p w14:paraId="52DAA2ED" w14:textId="77777777" w:rsidR="006D2892" w:rsidRPr="00AB11DF" w:rsidRDefault="006D2892" w:rsidP="00AB11DF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lang w:bidi="fa-IR"/>
        </w:rPr>
      </w:pPr>
      <w:r w:rsidRPr="00AB11DF">
        <w:rPr>
          <w:rFonts w:cs="B Nazanin" w:hint="cs"/>
          <w:color w:val="0000CC"/>
          <w:rtl/>
          <w:lang w:bidi="fa-IR"/>
        </w:rPr>
        <w:t>ارائه کلاسی</w:t>
      </w:r>
    </w:p>
    <w:p w14:paraId="28A93DC8" w14:textId="77777777" w:rsidR="006D2892" w:rsidRPr="00AB11DF" w:rsidRDefault="006D2892" w:rsidP="00AB11DF">
      <w:pPr>
        <w:pStyle w:val="ListParagraph"/>
        <w:numPr>
          <w:ilvl w:val="1"/>
          <w:numId w:val="21"/>
        </w:numPr>
        <w:bidi/>
        <w:spacing w:line="240" w:lineRule="auto"/>
        <w:rPr>
          <w:rFonts w:cs="B Nazanin"/>
          <w:color w:val="0000CC"/>
          <w:lang w:bidi="fa-IR"/>
        </w:rPr>
      </w:pPr>
      <w:r w:rsidRPr="00AB11DF">
        <w:rPr>
          <w:rFonts w:cs="B Nazanin" w:hint="eastAsia"/>
          <w:color w:val="0000CC"/>
          <w:rtl/>
          <w:lang w:bidi="fa-IR"/>
        </w:rPr>
        <w:t>استفاده</w:t>
      </w:r>
      <w:r w:rsidRPr="00AB11DF">
        <w:rPr>
          <w:rFonts w:cs="B Nazanin"/>
          <w:color w:val="0000CC"/>
          <w:rtl/>
          <w:lang w:bidi="fa-IR"/>
        </w:rPr>
        <w:t xml:space="preserve"> از منابع جد</w:t>
      </w:r>
      <w:r w:rsidRPr="00AB11DF">
        <w:rPr>
          <w:rFonts w:cs="B Nazanin" w:hint="cs"/>
          <w:color w:val="0000CC"/>
          <w:rtl/>
          <w:lang w:bidi="fa-IR"/>
        </w:rPr>
        <w:t>ی</w:t>
      </w:r>
      <w:r w:rsidRPr="00AB11DF">
        <w:rPr>
          <w:rFonts w:cs="B Nazanin" w:hint="eastAsia"/>
          <w:color w:val="0000CC"/>
          <w:rtl/>
          <w:lang w:bidi="fa-IR"/>
        </w:rPr>
        <w:t>د</w:t>
      </w:r>
      <w:r w:rsidRPr="00AB11DF">
        <w:rPr>
          <w:rFonts w:cs="B Nazanin"/>
          <w:color w:val="0000CC"/>
          <w:rtl/>
          <w:lang w:bidi="fa-IR"/>
        </w:rPr>
        <w:t xml:space="preserve"> و معتبر، نحوه و ترت</w:t>
      </w:r>
      <w:r w:rsidRPr="00AB11DF">
        <w:rPr>
          <w:rFonts w:cs="B Nazanin" w:hint="cs"/>
          <w:color w:val="0000CC"/>
          <w:rtl/>
          <w:lang w:bidi="fa-IR"/>
        </w:rPr>
        <w:t>ی</w:t>
      </w:r>
      <w:r w:rsidRPr="00AB11DF">
        <w:rPr>
          <w:rFonts w:cs="B Nazanin" w:hint="eastAsia"/>
          <w:color w:val="0000CC"/>
          <w:rtl/>
          <w:lang w:bidi="fa-IR"/>
        </w:rPr>
        <w:t>ب</w:t>
      </w:r>
      <w:r w:rsidRPr="00AB11DF">
        <w:rPr>
          <w:rFonts w:cs="B Nazanin"/>
          <w:color w:val="0000CC"/>
          <w:rtl/>
          <w:lang w:bidi="fa-IR"/>
        </w:rPr>
        <w:t xml:space="preserve"> ارائه هر </w:t>
      </w:r>
      <w:r w:rsidRPr="00AB11DF">
        <w:rPr>
          <w:rFonts w:cs="B Nazanin" w:hint="cs"/>
          <w:color w:val="0000CC"/>
          <w:rtl/>
          <w:lang w:bidi="fa-IR"/>
        </w:rPr>
        <w:t>کنفرانس</w:t>
      </w:r>
      <w:r w:rsidRPr="00AB11DF">
        <w:rPr>
          <w:rFonts w:cs="B Nazanin"/>
          <w:color w:val="0000CC"/>
          <w:rtl/>
          <w:lang w:bidi="fa-IR"/>
        </w:rPr>
        <w:t xml:space="preserve"> </w:t>
      </w:r>
    </w:p>
    <w:p w14:paraId="7FB3F9C5" w14:textId="77777777" w:rsidR="006D2892" w:rsidRPr="00AB11DF" w:rsidRDefault="006D2892" w:rsidP="00AB11DF">
      <w:pPr>
        <w:pStyle w:val="ListParagraph"/>
        <w:numPr>
          <w:ilvl w:val="1"/>
          <w:numId w:val="21"/>
        </w:numPr>
        <w:bidi/>
        <w:spacing w:line="240" w:lineRule="auto"/>
        <w:rPr>
          <w:rFonts w:cs="B Nazanin"/>
          <w:color w:val="0000CC"/>
          <w:lang w:bidi="fa-IR"/>
        </w:rPr>
      </w:pPr>
      <w:r w:rsidRPr="00AB11DF">
        <w:rPr>
          <w:rFonts w:cs="B Nazanin"/>
          <w:color w:val="0000CC"/>
          <w:rtl/>
          <w:lang w:bidi="fa-IR"/>
        </w:rPr>
        <w:t xml:space="preserve"> تحو</w:t>
      </w:r>
      <w:r w:rsidRPr="00AB11DF">
        <w:rPr>
          <w:rFonts w:cs="B Nazanin" w:hint="cs"/>
          <w:color w:val="0000CC"/>
          <w:rtl/>
          <w:lang w:bidi="fa-IR"/>
        </w:rPr>
        <w:t>ی</w:t>
      </w:r>
      <w:r w:rsidRPr="00AB11DF">
        <w:rPr>
          <w:rFonts w:cs="B Nazanin" w:hint="eastAsia"/>
          <w:color w:val="0000CC"/>
          <w:rtl/>
          <w:lang w:bidi="fa-IR"/>
        </w:rPr>
        <w:t>ل</w:t>
      </w:r>
      <w:r w:rsidRPr="00AB11DF">
        <w:rPr>
          <w:rFonts w:cs="B Nazanin"/>
          <w:color w:val="0000CC"/>
          <w:rtl/>
          <w:lang w:bidi="fa-IR"/>
        </w:rPr>
        <w:t xml:space="preserve"> فا</w:t>
      </w:r>
      <w:r w:rsidRPr="00AB11DF">
        <w:rPr>
          <w:rFonts w:cs="B Nazanin" w:hint="cs"/>
          <w:color w:val="0000CC"/>
          <w:rtl/>
          <w:lang w:bidi="fa-IR"/>
        </w:rPr>
        <w:t>ی</w:t>
      </w:r>
      <w:r w:rsidRPr="00AB11DF">
        <w:rPr>
          <w:rFonts w:cs="B Nazanin" w:hint="eastAsia"/>
          <w:color w:val="0000CC"/>
          <w:rtl/>
          <w:lang w:bidi="fa-IR"/>
        </w:rPr>
        <w:t>ل</w:t>
      </w:r>
      <w:r w:rsidRPr="00AB11DF">
        <w:rPr>
          <w:rFonts w:cs="B Nazanin"/>
          <w:color w:val="0000CC"/>
          <w:rtl/>
          <w:lang w:bidi="fa-IR"/>
        </w:rPr>
        <w:t xml:space="preserve"> ها</w:t>
      </w:r>
      <w:r w:rsidRPr="00AB11DF">
        <w:rPr>
          <w:rFonts w:cs="B Nazanin" w:hint="cs"/>
          <w:color w:val="0000CC"/>
          <w:rtl/>
          <w:lang w:bidi="fa-IR"/>
        </w:rPr>
        <w:t>ی</w:t>
      </w:r>
      <w:r w:rsidRPr="00AB11DF">
        <w:rPr>
          <w:rFonts w:cs="B Nazanin"/>
          <w:color w:val="0000CC"/>
          <w:rtl/>
          <w:lang w:bidi="fa-IR"/>
        </w:rPr>
        <w:t xml:space="preserve"> پاورپو</w:t>
      </w:r>
      <w:r w:rsidRPr="00AB11DF">
        <w:rPr>
          <w:rFonts w:cs="B Nazanin" w:hint="cs"/>
          <w:color w:val="0000CC"/>
          <w:rtl/>
          <w:lang w:bidi="fa-IR"/>
        </w:rPr>
        <w:t>ی</w:t>
      </w:r>
      <w:r w:rsidRPr="00AB11DF">
        <w:rPr>
          <w:rFonts w:cs="B Nazanin" w:hint="eastAsia"/>
          <w:color w:val="0000CC"/>
          <w:rtl/>
          <w:lang w:bidi="fa-IR"/>
        </w:rPr>
        <w:t>نت</w:t>
      </w:r>
      <w:r w:rsidRPr="00AB11DF">
        <w:rPr>
          <w:rFonts w:cs="B Nazanin"/>
          <w:color w:val="0000CC"/>
          <w:rtl/>
          <w:lang w:bidi="fa-IR"/>
        </w:rPr>
        <w:t xml:space="preserve"> حداکثر </w:t>
      </w:r>
      <w:r w:rsidRPr="00AB11DF">
        <w:rPr>
          <w:rFonts w:cs="B Nazanin" w:hint="cs"/>
          <w:color w:val="0000CC"/>
          <w:rtl/>
          <w:lang w:bidi="fa-IR"/>
        </w:rPr>
        <w:t xml:space="preserve">تا </w:t>
      </w:r>
      <w:r w:rsidRPr="00AB11DF">
        <w:rPr>
          <w:rFonts w:cs="B Nazanin"/>
          <w:color w:val="0000CC"/>
          <w:rtl/>
          <w:lang w:bidi="fa-IR"/>
        </w:rPr>
        <w:t xml:space="preserve">دو هفته پس از ارائه به مدرس </w:t>
      </w:r>
    </w:p>
    <w:p w14:paraId="01BC28FA" w14:textId="77777777" w:rsidR="00B6727F" w:rsidRPr="00B6727F" w:rsidRDefault="006D2892" w:rsidP="00B6727F">
      <w:pPr>
        <w:pStyle w:val="ListParagraph"/>
        <w:numPr>
          <w:ilvl w:val="1"/>
          <w:numId w:val="21"/>
        </w:numPr>
        <w:bidi/>
        <w:spacing w:line="240" w:lineRule="auto"/>
        <w:jc w:val="both"/>
        <w:rPr>
          <w:rFonts w:cs="B Nazanin"/>
          <w:b/>
          <w:bCs/>
          <w:sz w:val="24"/>
          <w:szCs w:val="24"/>
        </w:rPr>
      </w:pPr>
      <w:r w:rsidRPr="00AB11DF">
        <w:rPr>
          <w:rFonts w:cs="B Nazanin" w:hint="eastAsia"/>
          <w:color w:val="0000CC"/>
          <w:rtl/>
          <w:lang w:bidi="fa-IR"/>
        </w:rPr>
        <w:t>استفاده</w:t>
      </w:r>
      <w:r w:rsidRPr="00AB11DF">
        <w:rPr>
          <w:rFonts w:cs="B Nazanin"/>
          <w:color w:val="0000CC"/>
          <w:rtl/>
          <w:lang w:bidi="fa-IR"/>
        </w:rPr>
        <w:t xml:space="preserve"> از اطلاعات کتابشناخت</w:t>
      </w:r>
      <w:r w:rsidRPr="00AB11DF">
        <w:rPr>
          <w:rFonts w:cs="B Nazanin" w:hint="cs"/>
          <w:color w:val="0000CC"/>
          <w:rtl/>
          <w:lang w:bidi="fa-IR"/>
        </w:rPr>
        <w:t>ی</w:t>
      </w:r>
      <w:r w:rsidRPr="00AB11DF">
        <w:rPr>
          <w:rFonts w:cs="B Nazanin"/>
          <w:color w:val="0000CC"/>
          <w:rtl/>
          <w:lang w:bidi="fa-IR"/>
        </w:rPr>
        <w:t xml:space="preserve"> منبع استفاده شده در پانو</w:t>
      </w:r>
      <w:r w:rsidRPr="00AB11DF">
        <w:rPr>
          <w:rFonts w:cs="B Nazanin" w:hint="cs"/>
          <w:color w:val="0000CC"/>
          <w:rtl/>
          <w:lang w:bidi="fa-IR"/>
        </w:rPr>
        <w:t>ی</w:t>
      </w:r>
      <w:r w:rsidRPr="00AB11DF">
        <w:rPr>
          <w:rFonts w:cs="B Nazanin" w:hint="eastAsia"/>
          <w:color w:val="0000CC"/>
          <w:rtl/>
          <w:lang w:bidi="fa-IR"/>
        </w:rPr>
        <w:t>س</w:t>
      </w:r>
      <w:r w:rsidRPr="00AB11DF">
        <w:rPr>
          <w:rFonts w:cs="B Nazanin"/>
          <w:color w:val="0000CC"/>
          <w:rtl/>
          <w:lang w:bidi="fa-IR"/>
        </w:rPr>
        <w:t xml:space="preserve"> هر اسلا</w:t>
      </w:r>
      <w:r w:rsidRPr="00AB11DF">
        <w:rPr>
          <w:rFonts w:cs="B Nazanin" w:hint="cs"/>
          <w:color w:val="0000CC"/>
          <w:rtl/>
          <w:lang w:bidi="fa-IR"/>
        </w:rPr>
        <w:t>ید</w:t>
      </w:r>
    </w:p>
    <w:p w14:paraId="095C168C" w14:textId="2A7CB2E6" w:rsidR="00814796" w:rsidRPr="00B6727F" w:rsidRDefault="00814796" w:rsidP="00B6727F">
      <w:pPr>
        <w:bidi/>
        <w:spacing w:line="240" w:lineRule="auto"/>
        <w:ind w:left="360"/>
        <w:jc w:val="both"/>
        <w:rPr>
          <w:rFonts w:cs="B Nazanin"/>
          <w:b/>
          <w:bCs/>
          <w:sz w:val="24"/>
          <w:szCs w:val="24"/>
          <w:rtl/>
        </w:rPr>
      </w:pPr>
      <w:r w:rsidRPr="00B6727F">
        <w:rPr>
          <w:rFonts w:cs="B Nazanin"/>
          <w:b/>
          <w:bCs/>
          <w:sz w:val="24"/>
          <w:szCs w:val="24"/>
          <w:rtl/>
        </w:rPr>
        <w:t>روش ارزیابی دانشجو</w:t>
      </w:r>
      <w:r w:rsidRPr="00B6727F">
        <w:rPr>
          <w:rFonts w:cs="B Nazanin" w:hint="cs"/>
          <w:b/>
          <w:bCs/>
          <w:sz w:val="24"/>
          <w:szCs w:val="24"/>
          <w:rtl/>
        </w:rPr>
        <w:t>:</w:t>
      </w:r>
    </w:p>
    <w:p w14:paraId="4B02CA99" w14:textId="77777777" w:rsidR="004D31E2" w:rsidRDefault="00814796" w:rsidP="004D31E2">
      <w:pPr>
        <w:pStyle w:val="ListParagraph"/>
        <w:numPr>
          <w:ilvl w:val="0"/>
          <w:numId w:val="1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ذكر نوع ارزیابي</w:t>
      </w:r>
      <w:r w:rsidR="004D31E2">
        <w:rPr>
          <w:rFonts w:cs="B Nazanin" w:hint="cs"/>
          <w:sz w:val="24"/>
          <w:szCs w:val="24"/>
          <w:rtl/>
        </w:rPr>
        <w:t xml:space="preserve">: </w:t>
      </w:r>
    </w:p>
    <w:p w14:paraId="26459317" w14:textId="5D7DDA99" w:rsidR="004D31E2" w:rsidRPr="00DD7113" w:rsidRDefault="004D31E2" w:rsidP="006D2892">
      <w:pPr>
        <w:pStyle w:val="ListParagraph"/>
        <w:numPr>
          <w:ilvl w:val="0"/>
          <w:numId w:val="19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 w:hint="cs"/>
          <w:sz w:val="24"/>
          <w:szCs w:val="24"/>
          <w:rtl/>
        </w:rPr>
        <w:t>ارزیابی تکوینی (سازنده)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6"/>
      </w:r>
    </w:p>
    <w:p w14:paraId="2CD9A9A4" w14:textId="1D262D27" w:rsidR="00814796" w:rsidRDefault="004D31E2" w:rsidP="006D2892">
      <w:pPr>
        <w:pStyle w:val="ListParagraph"/>
        <w:numPr>
          <w:ilvl w:val="0"/>
          <w:numId w:val="19"/>
        </w:numPr>
        <w:bidi/>
        <w:spacing w:after="0"/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ا</w:t>
      </w:r>
      <w:r w:rsidRPr="00DD7113">
        <w:rPr>
          <w:rFonts w:cs="B Nazanin"/>
          <w:sz w:val="24"/>
          <w:szCs w:val="24"/>
          <w:rtl/>
        </w:rPr>
        <w:t>رزیابی تراکمی</w:t>
      </w:r>
      <w:r w:rsidRPr="00DD7113">
        <w:rPr>
          <w:rFonts w:cs="B Nazanin" w:hint="cs"/>
          <w:sz w:val="24"/>
          <w:szCs w:val="24"/>
          <w:rtl/>
        </w:rPr>
        <w:t xml:space="preserve"> (پایانی)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7"/>
      </w:r>
      <w:r w:rsidRPr="00DD7113">
        <w:rPr>
          <w:rFonts w:cs="B Nazanin"/>
          <w:sz w:val="24"/>
          <w:szCs w:val="24"/>
        </w:rPr>
        <w:t xml:space="preserve"> </w:t>
      </w:r>
    </w:p>
    <w:p w14:paraId="25C40DC7" w14:textId="77777777" w:rsidR="005478AF" w:rsidRDefault="005478AF" w:rsidP="004D31E2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6D514942" w14:textId="77777777" w:rsidR="005478AF" w:rsidRDefault="005478AF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62744B22" w14:textId="77777777" w:rsidR="005478AF" w:rsidRDefault="005478AF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3E25CA44" w14:textId="77777777" w:rsidR="00FA194B" w:rsidRDefault="00FA194B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  <w:r w:rsidRPr="00FA194B"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سهم ارزشیابی هر نوع/ روش در نمره نهایی </w:t>
      </w:r>
      <w:r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و سهم نمره اساتید دوره </w:t>
      </w:r>
    </w:p>
    <w:p w14:paraId="33898303" w14:textId="0A496EA1" w:rsidR="004D31E2" w:rsidRPr="00FA194B" w:rsidRDefault="00FA194B" w:rsidP="00FA194B">
      <w:pPr>
        <w:bidi/>
        <w:spacing w:after="0"/>
        <w:rPr>
          <w:rFonts w:cs="B Nazanin"/>
          <w:b/>
          <w:bCs/>
          <w:color w:val="FF0000"/>
          <w:sz w:val="24"/>
          <w:szCs w:val="24"/>
          <w:rtl/>
        </w:rPr>
      </w:pPr>
      <w:r w:rsidRPr="00FA194B">
        <w:rPr>
          <w:rFonts w:cs="B Nazanin"/>
          <w:b/>
          <w:bCs/>
          <w:color w:val="FF0000"/>
          <w:sz w:val="24"/>
          <w:szCs w:val="24"/>
          <w:rtl/>
        </w:rPr>
        <w:lastRenderedPageBreak/>
        <w:t>(م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ی</w:t>
      </w:r>
      <w:r w:rsidRPr="00FA194B">
        <w:rPr>
          <w:rFonts w:cs="B Nazanin"/>
          <w:b/>
          <w:bCs/>
          <w:color w:val="FF0000"/>
          <w:sz w:val="24"/>
          <w:szCs w:val="24"/>
          <w:rtl/>
        </w:rPr>
        <w:t xml:space="preserve"> تواند به صورت جدول ارائه گردد.)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034"/>
        <w:gridCol w:w="2340"/>
      </w:tblGrid>
      <w:tr w:rsidR="00A60D98" w:rsidRPr="00B570D7" w14:paraId="38B4BBE7" w14:textId="77777777" w:rsidTr="0089731A">
        <w:tc>
          <w:tcPr>
            <w:tcW w:w="5034" w:type="dxa"/>
          </w:tcPr>
          <w:p w14:paraId="0578E5F5" w14:textId="318DA253" w:rsidR="00A60D98" w:rsidRPr="00B570D7" w:rsidRDefault="00A60D98" w:rsidP="00B570D7">
            <w:pPr>
              <w:bidi/>
              <w:jc w:val="center"/>
              <w:rPr>
                <w:rFonts w:cs="B Nazanin"/>
                <w:rtl/>
                <w:lang w:eastAsia="sl-SI" w:bidi="fa-IR"/>
              </w:rPr>
            </w:pPr>
            <w:r w:rsidRPr="00B570D7">
              <w:rPr>
                <w:rFonts w:cs="B Nazanin" w:hint="cs"/>
                <w:rtl/>
                <w:lang w:eastAsia="sl-SI" w:bidi="fa-IR"/>
              </w:rPr>
              <w:t>مبنای ارزشیابی</w:t>
            </w:r>
          </w:p>
        </w:tc>
        <w:tc>
          <w:tcPr>
            <w:tcW w:w="2340" w:type="dxa"/>
          </w:tcPr>
          <w:p w14:paraId="0A1A9437" w14:textId="21991F59" w:rsidR="00A60D98" w:rsidRPr="00B570D7" w:rsidRDefault="00A60D98" w:rsidP="00B570D7">
            <w:pPr>
              <w:bidi/>
              <w:jc w:val="center"/>
              <w:rPr>
                <w:rFonts w:cs="B Nazanin"/>
                <w:rtl/>
                <w:lang w:eastAsia="sl-SI" w:bidi="fa-IR"/>
              </w:rPr>
            </w:pPr>
            <w:r w:rsidRPr="00B570D7">
              <w:rPr>
                <w:rFonts w:cs="B Nazanin" w:hint="cs"/>
                <w:rtl/>
                <w:lang w:eastAsia="sl-SI" w:bidi="fa-IR"/>
              </w:rPr>
              <w:t>درصد از نمره کل</w:t>
            </w:r>
          </w:p>
        </w:tc>
      </w:tr>
      <w:tr w:rsidR="00B6727F" w:rsidRPr="00B570D7" w14:paraId="468A2053" w14:textId="77777777" w:rsidTr="0089731A">
        <w:trPr>
          <w:trHeight w:val="530"/>
        </w:trPr>
        <w:tc>
          <w:tcPr>
            <w:tcW w:w="5034" w:type="dxa"/>
          </w:tcPr>
          <w:p w14:paraId="0899500F" w14:textId="60FEDF5E" w:rsidR="00B6727F" w:rsidRPr="00B570D7" w:rsidRDefault="00B6727F" w:rsidP="00B6727F">
            <w:pPr>
              <w:bidi/>
              <w:rPr>
                <w:rFonts w:cs="B Nazanin"/>
                <w:rtl/>
                <w:lang w:eastAsia="sl-SI" w:bidi="fa-IR"/>
              </w:rPr>
            </w:pPr>
            <w:r w:rsidRPr="00B570D7">
              <w:rPr>
                <w:rFonts w:cs="B Nazanin" w:hint="cs"/>
                <w:rtl/>
                <w:lang w:eastAsia="sl-SI" w:bidi="fa-IR"/>
              </w:rPr>
              <w:t>آزمون پایان ترم (کتبی تشریحی)</w:t>
            </w:r>
          </w:p>
        </w:tc>
        <w:tc>
          <w:tcPr>
            <w:tcW w:w="2340" w:type="dxa"/>
          </w:tcPr>
          <w:p w14:paraId="7CA0F955" w14:textId="585E87E8" w:rsidR="00B6727F" w:rsidRPr="00B570D7" w:rsidRDefault="00B6727F" w:rsidP="00B6727F">
            <w:pPr>
              <w:bidi/>
              <w:jc w:val="center"/>
              <w:rPr>
                <w:rFonts w:cs="B Nazanin"/>
                <w:color w:val="0000CC"/>
                <w:rtl/>
                <w:lang w:bidi="fa-IR"/>
              </w:rPr>
            </w:pPr>
            <w:r w:rsidRPr="00B570D7">
              <w:rPr>
                <w:rFonts w:cs="B Nazanin" w:hint="cs"/>
                <w:color w:val="0000CC"/>
                <w:rtl/>
                <w:lang w:bidi="fa-IR"/>
              </w:rPr>
              <w:t>10 نمره</w:t>
            </w:r>
          </w:p>
        </w:tc>
      </w:tr>
      <w:tr w:rsidR="00B6727F" w:rsidRPr="00B570D7" w14:paraId="403631BC" w14:textId="77777777" w:rsidTr="0089731A">
        <w:trPr>
          <w:trHeight w:val="458"/>
        </w:trPr>
        <w:tc>
          <w:tcPr>
            <w:tcW w:w="5034" w:type="dxa"/>
          </w:tcPr>
          <w:p w14:paraId="3C06E01A" w14:textId="2B6E74F5" w:rsidR="00B6727F" w:rsidRPr="00B570D7" w:rsidRDefault="00B6727F" w:rsidP="00B6727F">
            <w:pPr>
              <w:bidi/>
              <w:rPr>
                <w:rFonts w:cs="B Nazanin"/>
                <w:rtl/>
                <w:lang w:eastAsia="sl-SI" w:bidi="fa-IR"/>
              </w:rPr>
            </w:pPr>
            <w:r w:rsidRPr="00B570D7">
              <w:rPr>
                <w:rFonts w:cs="B Nazanin" w:hint="cs"/>
                <w:rtl/>
                <w:lang w:eastAsia="sl-SI" w:bidi="fa-IR"/>
              </w:rPr>
              <w:t>آزمون یا آزمون‌های میان ترم(کتبی تشریحی)</w:t>
            </w:r>
          </w:p>
        </w:tc>
        <w:tc>
          <w:tcPr>
            <w:tcW w:w="2340" w:type="dxa"/>
          </w:tcPr>
          <w:p w14:paraId="6ED01804" w14:textId="750D7564" w:rsidR="00B6727F" w:rsidRPr="00B570D7" w:rsidRDefault="00B6727F" w:rsidP="00B6727F">
            <w:pPr>
              <w:bidi/>
              <w:jc w:val="center"/>
              <w:rPr>
                <w:rFonts w:cs="B Nazanin"/>
                <w:color w:val="0000CC"/>
                <w:rtl/>
                <w:lang w:bidi="fa-IR"/>
              </w:rPr>
            </w:pPr>
            <w:r w:rsidRPr="00B570D7">
              <w:rPr>
                <w:rFonts w:cs="B Nazanin" w:hint="cs"/>
                <w:color w:val="0000CC"/>
                <w:rtl/>
                <w:lang w:bidi="fa-IR"/>
              </w:rPr>
              <w:t>4 نمره</w:t>
            </w:r>
          </w:p>
        </w:tc>
      </w:tr>
      <w:tr w:rsidR="00B6727F" w:rsidRPr="00B570D7" w14:paraId="25C90765" w14:textId="77777777" w:rsidTr="0089731A">
        <w:trPr>
          <w:trHeight w:val="467"/>
        </w:trPr>
        <w:tc>
          <w:tcPr>
            <w:tcW w:w="5034" w:type="dxa"/>
          </w:tcPr>
          <w:p w14:paraId="7A1EE2DE" w14:textId="48163B18" w:rsidR="00B6727F" w:rsidRPr="00B570D7" w:rsidRDefault="00B6727F" w:rsidP="00340F3B">
            <w:pPr>
              <w:bidi/>
              <w:rPr>
                <w:rFonts w:cs="B Nazanin"/>
                <w:rtl/>
                <w:lang w:eastAsia="sl-SI" w:bidi="fa-IR"/>
              </w:rPr>
            </w:pPr>
            <w:r w:rsidRPr="00B570D7">
              <w:rPr>
                <w:rFonts w:cs="B Nazanin" w:hint="cs"/>
                <w:rtl/>
                <w:lang w:eastAsia="sl-SI" w:bidi="fa-IR"/>
              </w:rPr>
              <w:t>حضور و مشارکت در کلاس (بحث گروهی،</w:t>
            </w:r>
            <w:r w:rsidR="00340F3B">
              <w:rPr>
                <w:rFonts w:cs="B Nazanin"/>
                <w:lang w:eastAsia="sl-SI" w:bidi="fa-IR"/>
              </w:rPr>
              <w:t xml:space="preserve"> </w:t>
            </w:r>
            <w:r w:rsidRPr="00B570D7">
              <w:rPr>
                <w:rFonts w:cs="B Nazanin" w:hint="cs"/>
                <w:rtl/>
                <w:lang w:eastAsia="sl-SI" w:bidi="fa-IR"/>
              </w:rPr>
              <w:t xml:space="preserve">انجام تکالیف و پاسخ به تمرین) </w:t>
            </w:r>
          </w:p>
        </w:tc>
        <w:tc>
          <w:tcPr>
            <w:tcW w:w="2340" w:type="dxa"/>
          </w:tcPr>
          <w:p w14:paraId="0DF25C3B" w14:textId="785EC066" w:rsidR="00B6727F" w:rsidRPr="00B570D7" w:rsidRDefault="00B6727F" w:rsidP="00B6727F">
            <w:pPr>
              <w:bidi/>
              <w:jc w:val="center"/>
              <w:rPr>
                <w:rFonts w:cs="B Nazanin"/>
                <w:color w:val="0000CC"/>
                <w:rtl/>
                <w:lang w:bidi="fa-IR"/>
              </w:rPr>
            </w:pPr>
            <w:r w:rsidRPr="00B570D7">
              <w:rPr>
                <w:rFonts w:cs="B Nazanin" w:hint="cs"/>
                <w:color w:val="0000CC"/>
                <w:rtl/>
                <w:lang w:bidi="fa-IR"/>
              </w:rPr>
              <w:t>2 نمره</w:t>
            </w:r>
          </w:p>
        </w:tc>
      </w:tr>
      <w:tr w:rsidR="00B6727F" w:rsidRPr="00B570D7" w14:paraId="57A002C2" w14:textId="77777777" w:rsidTr="0089731A">
        <w:trPr>
          <w:trHeight w:val="485"/>
        </w:trPr>
        <w:tc>
          <w:tcPr>
            <w:tcW w:w="5034" w:type="dxa"/>
          </w:tcPr>
          <w:p w14:paraId="2C2D7DDE" w14:textId="77777777" w:rsidR="00B6727F" w:rsidRPr="00B570D7" w:rsidRDefault="00B6727F" w:rsidP="00B6727F">
            <w:pPr>
              <w:bidi/>
              <w:rPr>
                <w:rFonts w:cs="B Nazanin"/>
                <w:rtl/>
                <w:lang w:eastAsia="sl-SI" w:bidi="fa-IR"/>
              </w:rPr>
            </w:pPr>
            <w:r w:rsidRPr="00B570D7">
              <w:rPr>
                <w:rFonts w:cs="B Nazanin" w:hint="cs"/>
                <w:rtl/>
                <w:lang w:eastAsia="sl-SI" w:bidi="fa-IR"/>
              </w:rPr>
              <w:t>ارائه کلاسی</w:t>
            </w:r>
          </w:p>
        </w:tc>
        <w:tc>
          <w:tcPr>
            <w:tcW w:w="2340" w:type="dxa"/>
          </w:tcPr>
          <w:p w14:paraId="68426EC2" w14:textId="5DB116CA" w:rsidR="00B6727F" w:rsidRPr="00B570D7" w:rsidRDefault="00B6727F" w:rsidP="00B6727F">
            <w:pPr>
              <w:bidi/>
              <w:jc w:val="center"/>
              <w:rPr>
                <w:rFonts w:cs="B Nazanin"/>
                <w:color w:val="0000CC"/>
                <w:rtl/>
                <w:lang w:bidi="fa-IR"/>
              </w:rPr>
            </w:pPr>
            <w:r w:rsidRPr="00B570D7">
              <w:rPr>
                <w:rFonts w:cs="B Nazanin" w:hint="cs"/>
                <w:color w:val="0000CC"/>
                <w:rtl/>
                <w:lang w:bidi="fa-IR"/>
              </w:rPr>
              <w:t>4 نمره</w:t>
            </w:r>
          </w:p>
        </w:tc>
      </w:tr>
    </w:tbl>
    <w:p w14:paraId="4DE03019" w14:textId="2CA21702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61597F17" w14:textId="416D8D9E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22DEAE55" w14:textId="77777777" w:rsidR="00B45C6F" w:rsidRPr="004D31E2" w:rsidRDefault="00B45C6F" w:rsidP="00B45C6F">
      <w:pPr>
        <w:bidi/>
        <w:spacing w:after="0"/>
        <w:rPr>
          <w:rFonts w:cs="B Nazanin"/>
          <w:sz w:val="24"/>
          <w:szCs w:val="24"/>
        </w:rPr>
      </w:pPr>
    </w:p>
    <w:p w14:paraId="354DB592" w14:textId="358AD82E" w:rsidR="00814796" w:rsidRPr="00B45C6F" w:rsidRDefault="00B45C6F" w:rsidP="00B45C6F">
      <w:pPr>
        <w:bidi/>
        <w:spacing w:after="0"/>
        <w:jc w:val="both"/>
        <w:rPr>
          <w:rFonts w:cs="B Nazanin"/>
          <w:sz w:val="24"/>
          <w:szCs w:val="24"/>
        </w:rPr>
      </w:pPr>
      <w:r w:rsidRPr="00B45C6F">
        <w:rPr>
          <w:rFonts w:cs="B Nazanin" w:hint="cs"/>
          <w:b/>
          <w:bCs/>
          <w:sz w:val="24"/>
          <w:szCs w:val="24"/>
          <w:rtl/>
        </w:rPr>
        <w:t>*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 w:rsidRPr="00B45C6F"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روش ارزیابي دانشجو</w:t>
      </w:r>
      <w:r w:rsidR="00C779E4" w:rsidRPr="00B45C6F">
        <w:rPr>
          <w:rFonts w:cs="B Nazanin" w:hint="cs"/>
          <w:sz w:val="24"/>
          <w:szCs w:val="24"/>
          <w:rtl/>
        </w:rPr>
        <w:t xml:space="preserve"> (شفاهی، کتبی </w:t>
      </w:r>
      <w:r w:rsidR="006479D9" w:rsidRPr="00B45C6F">
        <w:rPr>
          <w:rFonts w:cs="B Nazanin" w:hint="cs"/>
          <w:sz w:val="24"/>
          <w:szCs w:val="24"/>
          <w:rtl/>
        </w:rPr>
        <w:t>(</w:t>
      </w:r>
      <w:r w:rsidR="00C779E4" w:rsidRPr="00B45C6F">
        <w:rPr>
          <w:rFonts w:cs="B Nazanin" w:hint="cs"/>
          <w:sz w:val="24"/>
          <w:szCs w:val="24"/>
          <w:rtl/>
        </w:rPr>
        <w:t>چهارگزینه ای،</w:t>
      </w:r>
      <w:r w:rsidR="006479D9" w:rsidRPr="00B45C6F">
        <w:rPr>
          <w:rFonts w:cs="B Nazanin" w:hint="cs"/>
          <w:sz w:val="24"/>
          <w:szCs w:val="24"/>
          <w:rtl/>
        </w:rPr>
        <w:t xml:space="preserve"> درست نادرست، باز پاسخ و غیره)،</w:t>
      </w:r>
      <w:r w:rsidR="00C779E4" w:rsidRPr="00B45C6F">
        <w:rPr>
          <w:rFonts w:cs="B Nazanin" w:hint="cs"/>
          <w:sz w:val="24"/>
          <w:szCs w:val="24"/>
          <w:rtl/>
        </w:rPr>
        <w:t xml:space="preserve"> </w:t>
      </w:r>
      <w:r w:rsidR="006479D9" w:rsidRPr="00B45C6F">
        <w:rPr>
          <w:rFonts w:cs="B Nazanin" w:hint="cs"/>
          <w:sz w:val="24"/>
          <w:szCs w:val="24"/>
          <w:rtl/>
        </w:rPr>
        <w:t xml:space="preserve">آزمون های ساختارمند عینی مانند: </w:t>
      </w:r>
      <w:r w:rsidR="006479D9" w:rsidRPr="00B45C6F">
        <w:rPr>
          <w:rFonts w:cs="B Nazanin"/>
          <w:sz w:val="24"/>
          <w:szCs w:val="24"/>
        </w:rPr>
        <w:t>OSCE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6479D9" w:rsidRPr="00B45C6F">
        <w:rPr>
          <w:rFonts w:cs="B Nazanin"/>
          <w:sz w:val="24"/>
          <w:szCs w:val="24"/>
          <w:lang w:bidi="fa-IR"/>
        </w:rPr>
        <w:t>OSLE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و غیره) و یا ارزیابی مبتنی بر محل کار با استفاده از ابزارها (مانند: لاگ بوک، کارپوشه،</w:t>
      </w:r>
      <w:r w:rsidR="006479D9" w:rsidRPr="00B45C6F">
        <w:rPr>
          <w:rFonts w:cs="B Nazanin"/>
          <w:sz w:val="24"/>
          <w:szCs w:val="24"/>
          <w:lang w:bidi="fa-IR"/>
        </w:rPr>
        <w:t>DOPS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)</w:t>
      </w:r>
    </w:p>
    <w:p w14:paraId="298251A1" w14:textId="6FC1ADE5" w:rsidR="00794875" w:rsidRP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*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سهم ارزشیابي هر روش در نمره نهایي دانشجو</w:t>
      </w:r>
      <w:r w:rsidR="0004799D" w:rsidRPr="00B45C6F">
        <w:rPr>
          <w:rFonts w:cs="B Nazanin" w:hint="cs"/>
          <w:sz w:val="24"/>
          <w:szCs w:val="24"/>
          <w:rtl/>
        </w:rPr>
        <w:t xml:space="preserve"> </w:t>
      </w:r>
      <w:r w:rsidR="004D31E2" w:rsidRPr="00B45C6F">
        <w:rPr>
          <w:rFonts w:cs="B Nazanin" w:hint="cs"/>
          <w:sz w:val="24"/>
          <w:szCs w:val="24"/>
          <w:rtl/>
        </w:rPr>
        <w:t>(جدول سهم نمره براساس طراحی روش ارزیابی دانشجو)</w:t>
      </w:r>
      <w:r w:rsidR="00794875" w:rsidRPr="00B45C6F">
        <w:rPr>
          <w:rFonts w:cs="B Nazanin"/>
          <w:sz w:val="24"/>
          <w:szCs w:val="24"/>
        </w:rPr>
        <w:t xml:space="preserve"> </w:t>
      </w:r>
    </w:p>
    <w:p w14:paraId="2BCA54D0" w14:textId="38F87053" w:rsidR="00794875" w:rsidRPr="004D31E2" w:rsidRDefault="00C779E4" w:rsidP="004D31E2">
      <w:pPr>
        <w:bidi/>
        <w:rPr>
          <w:rFonts w:cs="B Nazanin"/>
          <w:sz w:val="24"/>
          <w:szCs w:val="24"/>
        </w:rPr>
      </w:pPr>
      <w:r w:rsidRPr="00C779E4">
        <w:rPr>
          <w:rFonts w:cs="B Nazanin" w:hint="cs"/>
          <w:b/>
          <w:bCs/>
          <w:sz w:val="24"/>
          <w:szCs w:val="24"/>
          <w:rtl/>
        </w:rPr>
        <w:t xml:space="preserve">* نکته: 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در رویکرد آموزشي مجازی، سهم ارزیابي تکویني بیش از سهم ارزیابي تراكمي باشد</w:t>
      </w:r>
      <w:r>
        <w:rPr>
          <w:rFonts w:cs="B Nazanin" w:hint="cs"/>
          <w:sz w:val="24"/>
          <w:szCs w:val="24"/>
          <w:rtl/>
        </w:rPr>
        <w:t>.</w:t>
      </w:r>
    </w:p>
    <w:p w14:paraId="657EBA4F" w14:textId="77777777" w:rsidR="00B45C6F" w:rsidRPr="00DD7113" w:rsidRDefault="00B45C6F" w:rsidP="00B45C6F">
      <w:pPr>
        <w:bidi/>
        <w:rPr>
          <w:rFonts w:cs="B Nazanin"/>
        </w:rPr>
      </w:pPr>
    </w:p>
    <w:p w14:paraId="67C94E67" w14:textId="77777777" w:rsidR="00F0200A" w:rsidRPr="00DD7113" w:rsidRDefault="00814796" w:rsidP="002F18F0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منابع</w:t>
      </w:r>
      <w:r w:rsidR="00961754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30D1B31D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منابع شامل كتاب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درسي، نشریه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تخصصي، مقاله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 و نشاني وب</w:t>
      </w:r>
      <w:r w:rsidR="00961754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سایت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مرتبط مي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باشد</w:t>
      </w:r>
      <w:r w:rsidR="00F0200A" w:rsidRPr="00DD7113">
        <w:rPr>
          <w:rFonts w:cs="B Nazanin" w:hint="cs"/>
          <w:sz w:val="24"/>
          <w:szCs w:val="24"/>
          <w:rtl/>
        </w:rPr>
        <w:t>.</w:t>
      </w:r>
    </w:p>
    <w:p w14:paraId="77D13660" w14:textId="77777777" w:rsidR="00F0200A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 xml:space="preserve">الف) </w:t>
      </w:r>
      <w:r w:rsidR="00814796" w:rsidRPr="00DD7113">
        <w:rPr>
          <w:rFonts w:cs="B Nazanin"/>
          <w:sz w:val="24"/>
          <w:szCs w:val="24"/>
          <w:rtl/>
        </w:rPr>
        <w:t>كتب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36C8D1A8" w14:textId="77777777" w:rsidR="00B6727F" w:rsidRPr="00393B84" w:rsidRDefault="00B6727F" w:rsidP="00B6727F">
      <w:pPr>
        <w:bidi/>
        <w:rPr>
          <w:rFonts w:cs="B Nazanin"/>
          <w:b/>
          <w:bCs/>
          <w:sz w:val="20"/>
          <w:szCs w:val="20"/>
          <w:rtl/>
          <w:lang w:bidi="fa-IR"/>
        </w:rPr>
      </w:pPr>
      <w:r w:rsidRPr="00393B84">
        <w:rPr>
          <w:rFonts w:cs="B Nazanin"/>
          <w:b/>
          <w:bCs/>
          <w:sz w:val="20"/>
          <w:szCs w:val="20"/>
          <w:rtl/>
        </w:rPr>
        <w:t>منابع انگليسي</w:t>
      </w:r>
      <w:r w:rsidRPr="00393B84">
        <w:rPr>
          <w:rFonts w:cs="B Nazanin"/>
          <w:b/>
          <w:bCs/>
          <w:sz w:val="20"/>
          <w:szCs w:val="20"/>
          <w:rtl/>
          <w:lang w:bidi="fa-IR"/>
        </w:rPr>
        <w:t>:</w:t>
      </w:r>
    </w:p>
    <w:p w14:paraId="511FE7F5" w14:textId="77777777" w:rsidR="00B6727F" w:rsidRPr="004D3B0D" w:rsidRDefault="00B6727F" w:rsidP="00B6727F">
      <w:pPr>
        <w:pStyle w:val="PlainText"/>
        <w:ind w:left="1080"/>
        <w:jc w:val="both"/>
        <w:rPr>
          <w:rFonts w:asciiTheme="majorBidi" w:eastAsia="SimSun" w:hAnsiTheme="majorBidi" w:cstheme="majorBidi"/>
          <w:snapToGrid w:val="0"/>
          <w:lang w:eastAsia="zh-CN" w:bidi="fa-IR"/>
        </w:rPr>
      </w:pPr>
    </w:p>
    <w:p w14:paraId="256E2463" w14:textId="77777777" w:rsidR="003547D3" w:rsidRDefault="003547D3" w:rsidP="003547D3">
      <w:pPr>
        <w:pStyle w:val="PlainText"/>
        <w:spacing w:line="360" w:lineRule="auto"/>
        <w:jc w:val="both"/>
        <w:rPr>
          <w:rFonts w:ascii="Times New Roman" w:eastAsia="SimSun" w:hAnsi="Times New Roman" w:cs="Times New Roman"/>
          <w:snapToGrid w:val="0"/>
          <w:rtl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1. Creswell J.W. Qualitative inquiry research design choosing among five approaches. </w:t>
      </w:r>
      <w:r>
        <w:rPr>
          <w:rStyle w:val="Emphasis"/>
          <w:rFonts w:ascii="Times New Roman" w:hAnsi="Times New Roman" w:cs="Times New Roman"/>
          <w:i w:val="0"/>
          <w:iCs w:val="0"/>
        </w:rPr>
        <w:t>3</w:t>
      </w:r>
      <w:r w:rsidRPr="005478AF">
        <w:rPr>
          <w:rStyle w:val="Emphasis"/>
          <w:rFonts w:ascii="Times New Roman" w:hAnsi="Times New Roman" w:cs="Times New Roman"/>
          <w:i w:val="0"/>
          <w:iCs w:val="0"/>
        </w:rPr>
        <w:t>th ed</w:t>
      </w:r>
      <w:r>
        <w:rPr>
          <w:rStyle w:val="Emphasis"/>
          <w:rFonts w:ascii="Times New Roman" w:hAnsi="Times New Roman" w:cs="Times New Roman"/>
        </w:rPr>
        <w:t>.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 SAGE</w:t>
      </w:r>
      <w:r w:rsidRPr="000F19FD">
        <w:rPr>
          <w:rStyle w:val="Emphasis"/>
          <w:rFonts w:ascii="Times New Roman" w:hAnsi="Times New Roman" w:cs="Times New Roman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publications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>;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 201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>3.</w:t>
      </w:r>
    </w:p>
    <w:p w14:paraId="0D76A084" w14:textId="77777777" w:rsidR="003547D3" w:rsidRPr="000F19FD" w:rsidRDefault="003547D3" w:rsidP="003547D3">
      <w:pPr>
        <w:pStyle w:val="PlainText"/>
        <w:spacing w:line="360" w:lineRule="auto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rtl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2. Grant MJ,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Booth A. A typology of reviews: An analysis of 14 review types and associated methodologies. Health Information &amp; Libraries Journal. 2009; 26(2):91-108.</w:t>
      </w:r>
    </w:p>
    <w:p w14:paraId="1AF8A46C" w14:textId="77777777" w:rsidR="003547D3" w:rsidRPr="000F19FD" w:rsidRDefault="003547D3" w:rsidP="003547D3">
      <w:pPr>
        <w:pStyle w:val="PlainText"/>
        <w:spacing w:line="360" w:lineRule="auto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3. Creswell JW, Clark VP. Designing and conducting mixed methods research.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2nd ed. USA: SAGE Publication; 2011.</w:t>
      </w:r>
    </w:p>
    <w:p w14:paraId="4FC88D1D" w14:textId="77777777" w:rsidR="003547D3" w:rsidRDefault="003547D3" w:rsidP="003547D3">
      <w:pPr>
        <w:pStyle w:val="NormalWeb"/>
        <w:spacing w:before="0" w:beforeAutospacing="0" w:after="0" w:afterAutospacing="0"/>
        <w:jc w:val="both"/>
        <w:outlineLvl w:val="3"/>
        <w:rPr>
          <w:rFonts w:eastAsia="SimSun"/>
          <w:snapToGrid w:val="0"/>
          <w:sz w:val="20"/>
          <w:szCs w:val="20"/>
          <w:lang w:eastAsia="zh-CN"/>
        </w:rPr>
      </w:pPr>
      <w:r w:rsidRPr="000F19FD">
        <w:rPr>
          <w:rFonts w:eastAsia="SimSun"/>
          <w:snapToGrid w:val="0"/>
          <w:sz w:val="20"/>
          <w:szCs w:val="20"/>
          <w:lang w:eastAsia="zh-CN"/>
        </w:rPr>
        <w:t>4.</w:t>
      </w:r>
      <w:r>
        <w:rPr>
          <w:rFonts w:eastAsia="SimSun"/>
          <w:snapToGrid w:val="0"/>
          <w:sz w:val="20"/>
          <w:szCs w:val="20"/>
          <w:lang w:eastAsia="zh-CN"/>
        </w:rPr>
        <w:t xml:space="preserve"> </w:t>
      </w:r>
      <w:r w:rsidRPr="000F19FD">
        <w:rPr>
          <w:rFonts w:eastAsia="SimSun"/>
          <w:snapToGrid w:val="0"/>
          <w:sz w:val="20"/>
          <w:szCs w:val="20"/>
          <w:lang w:eastAsia="zh-CN"/>
        </w:rPr>
        <w:t>Kumar P. Mixed Method Design in Disability and Rehabilitation Researches 2015; 2(4):37-40.</w:t>
      </w:r>
    </w:p>
    <w:p w14:paraId="5BDA6F1F" w14:textId="77777777" w:rsidR="003547D3" w:rsidRDefault="003547D3" w:rsidP="003547D3">
      <w:pPr>
        <w:pStyle w:val="PlainText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1A4CDD">
        <w:rPr>
          <w:rFonts w:ascii="Times New Roman" w:eastAsia="SimSun" w:hAnsi="Times New Roman" w:cs="Times New Roman"/>
          <w:snapToGrid w:val="0"/>
          <w:lang w:eastAsia="zh-CN" w:bidi="fa-IR"/>
        </w:rPr>
        <w:t xml:space="preserve">5. </w:t>
      </w:r>
      <w:hyperlink r:id="rId9" w:history="1">
        <w:r w:rsidRPr="001A4CDD">
          <w:rPr>
            <w:rFonts w:ascii="Times New Roman" w:eastAsia="SimSun" w:hAnsi="Times New Roman" w:cs="Times New Roman"/>
            <w:snapToGrid w:val="0"/>
            <w:lang w:eastAsia="zh-CN" w:bidi="fa-IR"/>
          </w:rPr>
          <w:t>Corbin</w:t>
        </w:r>
      </w:hyperlink>
      <w:r w:rsidRPr="001A4CDD">
        <w:rPr>
          <w:rFonts w:ascii="Times New Roman" w:eastAsia="SimSun" w:hAnsi="Times New Roman" w:cs="Times New Roman"/>
          <w:snapToGrid w:val="0"/>
          <w:lang w:eastAsia="zh-CN" w:bidi="fa-IR"/>
        </w:rPr>
        <w:t xml:space="preserve"> J, </w:t>
      </w:r>
      <w:hyperlink r:id="rId10" w:history="1">
        <w:r w:rsidRPr="001A4CDD">
          <w:rPr>
            <w:rFonts w:ascii="Times New Roman" w:eastAsia="SimSun" w:hAnsi="Times New Roman" w:cs="Times New Roman"/>
            <w:snapToGrid w:val="0"/>
            <w:lang w:eastAsia="zh-CN" w:bidi="fa-IR"/>
          </w:rPr>
          <w:t>Strauss</w:t>
        </w:r>
      </w:hyperlink>
      <w:r w:rsidRPr="001A4CDD">
        <w:rPr>
          <w:rFonts w:ascii="Times New Roman" w:eastAsia="SimSun" w:hAnsi="Times New Roman" w:cs="Times New Roman"/>
          <w:snapToGrid w:val="0"/>
          <w:lang w:eastAsia="zh-CN" w:bidi="fa-IR"/>
        </w:rPr>
        <w:t xml:space="preserve"> A. Basics of Qualitative Research: Techniques and Procedures for Developing Grounded Theory. SAGE Publications; 2014</w:t>
      </w:r>
    </w:p>
    <w:p w14:paraId="65E5CD14" w14:textId="77777777" w:rsidR="003547D3" w:rsidRPr="00B11F35" w:rsidRDefault="003547D3" w:rsidP="003547D3">
      <w:pPr>
        <w:pStyle w:val="PlainText"/>
        <w:spacing w:line="360" w:lineRule="auto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>
        <w:rPr>
          <w:rFonts w:ascii="Times New Roman" w:eastAsia="SimSun" w:hAnsi="Times New Roman" w:cs="Times New Roman"/>
          <w:snapToGrid w:val="0"/>
          <w:lang w:eastAsia="zh-CN" w:bidi="fa-IR"/>
        </w:rPr>
        <w:t>6.</w:t>
      </w:r>
      <w:r w:rsidRPr="00B11F35">
        <w:rPr>
          <w:rFonts w:ascii="Times New Roman" w:eastAsia="SimSun" w:hAnsi="Times New Roman" w:cs="Times New Roman"/>
          <w:snapToGrid w:val="0"/>
          <w:lang w:eastAsia="zh-CN" w:bidi="fa-IR"/>
        </w:rPr>
        <w:t xml:space="preserve"> Pope C, Mays N. Qualitative Research in Health Care.</w:t>
      </w:r>
      <w:r w:rsidRPr="00B11F35">
        <w:rPr>
          <w:rFonts w:eastAsia="SimSun"/>
          <w:snapToGrid w:val="0"/>
          <w:lang w:eastAsia="zh-CN" w:bidi="fa-IR"/>
        </w:rPr>
        <w:t xml:space="preserve"> 3th ed</w:t>
      </w:r>
      <w:r w:rsidRPr="00B11F35">
        <w:rPr>
          <w:rFonts w:eastAsia="SimSun"/>
          <w:i/>
          <w:iCs/>
          <w:snapToGrid w:val="0"/>
          <w:lang w:eastAsia="zh-CN" w:bidi="fa-IR"/>
        </w:rPr>
        <w:t>.</w:t>
      </w:r>
      <w:r w:rsidRPr="00B11F35">
        <w:rPr>
          <w:rFonts w:ascii="Times New Roman" w:eastAsia="SimSun" w:hAnsi="Times New Roman" w:cs="Times New Roman"/>
          <w:snapToGrid w:val="0"/>
          <w:lang w:eastAsia="zh-CN" w:bidi="fa-IR"/>
        </w:rPr>
        <w:t xml:space="preserve"> Wiley-Blackwell;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B11F35">
        <w:rPr>
          <w:rFonts w:ascii="Times New Roman" w:eastAsia="SimSun" w:hAnsi="Times New Roman" w:cs="Times New Roman"/>
          <w:snapToGrid w:val="0"/>
          <w:lang w:eastAsia="zh-CN" w:bidi="fa-IR"/>
        </w:rPr>
        <w:t>2020</w:t>
      </w:r>
      <w:r>
        <w:t>.</w:t>
      </w:r>
    </w:p>
    <w:p w14:paraId="4AF9369C" w14:textId="77777777" w:rsidR="00B6727F" w:rsidRPr="000F19FD" w:rsidRDefault="00B6727F" w:rsidP="00B6727F">
      <w:pPr>
        <w:pStyle w:val="NormalWeb"/>
        <w:spacing w:before="0" w:beforeAutospacing="0" w:after="0" w:afterAutospacing="0"/>
        <w:jc w:val="both"/>
        <w:outlineLvl w:val="3"/>
        <w:rPr>
          <w:rFonts w:eastAsia="SimSun"/>
          <w:snapToGrid w:val="0"/>
          <w:sz w:val="20"/>
          <w:szCs w:val="20"/>
          <w:lang w:eastAsia="zh-CN"/>
        </w:rPr>
      </w:pPr>
    </w:p>
    <w:p w14:paraId="55B0ECBE" w14:textId="77777777" w:rsidR="00B6727F" w:rsidRDefault="00B6727F" w:rsidP="00B6727F">
      <w:pPr>
        <w:pStyle w:val="ListParagraph"/>
        <w:rPr>
          <w:rFonts w:cs="B Nazanin"/>
          <w:b/>
          <w:bCs/>
          <w:sz w:val="20"/>
          <w:szCs w:val="20"/>
          <w:rtl/>
        </w:rPr>
      </w:pPr>
    </w:p>
    <w:p w14:paraId="22732F65" w14:textId="77777777" w:rsidR="005478AF" w:rsidRDefault="005478AF" w:rsidP="00B6727F">
      <w:pPr>
        <w:pStyle w:val="ListParagraph"/>
        <w:rPr>
          <w:rFonts w:cs="B Nazanin"/>
          <w:b/>
          <w:bCs/>
          <w:sz w:val="20"/>
          <w:szCs w:val="20"/>
          <w:rtl/>
        </w:rPr>
      </w:pPr>
    </w:p>
    <w:p w14:paraId="37EDF994" w14:textId="77777777" w:rsidR="005478AF" w:rsidRDefault="005478AF" w:rsidP="00B6727F">
      <w:pPr>
        <w:pStyle w:val="ListParagraph"/>
        <w:rPr>
          <w:rFonts w:cs="B Nazanin"/>
          <w:b/>
          <w:bCs/>
          <w:sz w:val="20"/>
          <w:szCs w:val="20"/>
          <w:rtl/>
        </w:rPr>
      </w:pPr>
    </w:p>
    <w:p w14:paraId="7F770857" w14:textId="77777777" w:rsidR="00B6727F" w:rsidRPr="00393B84" w:rsidRDefault="00B6727F" w:rsidP="00B6727F">
      <w:pPr>
        <w:pStyle w:val="NormalWeb"/>
        <w:bidi/>
        <w:spacing w:before="0" w:beforeAutospacing="0" w:after="0" w:afterAutospacing="0"/>
        <w:outlineLvl w:val="3"/>
        <w:rPr>
          <w:rFonts w:cs="B Nazanin"/>
          <w:b/>
          <w:bCs/>
          <w:sz w:val="20"/>
          <w:szCs w:val="20"/>
        </w:rPr>
      </w:pPr>
    </w:p>
    <w:p w14:paraId="1487F136" w14:textId="77777777" w:rsidR="00B6727F" w:rsidRPr="00393B84" w:rsidRDefault="00B6727F" w:rsidP="00B6727F">
      <w:pPr>
        <w:bidi/>
        <w:rPr>
          <w:rFonts w:cs="B Nazanin"/>
          <w:b/>
          <w:bCs/>
          <w:sz w:val="20"/>
          <w:szCs w:val="20"/>
          <w:rtl/>
        </w:rPr>
      </w:pPr>
      <w:bookmarkStart w:id="4" w:name="a"/>
      <w:r w:rsidRPr="00393B84">
        <w:rPr>
          <w:rFonts w:cs="B Nazanin"/>
          <w:b/>
          <w:bCs/>
          <w:sz w:val="20"/>
          <w:szCs w:val="20"/>
          <w:rtl/>
        </w:rPr>
        <w:t>منابع فارسي:</w:t>
      </w:r>
    </w:p>
    <w:bookmarkEnd w:id="4"/>
    <w:p w14:paraId="3E3D64FB" w14:textId="77777777" w:rsidR="00B6727F" w:rsidRPr="005478AF" w:rsidRDefault="00B6727F" w:rsidP="00B6727F">
      <w:pPr>
        <w:pStyle w:val="PlainText"/>
        <w:numPr>
          <w:ilvl w:val="0"/>
          <w:numId w:val="30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Parvizi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S,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Adib-Hajbaghery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M,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Salsali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M. Principles and methods in qualitative research.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Tehran</w:t>
      </w:r>
      <w:proofErr w:type="gram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:J</w:t>
      </w:r>
      <w:proofErr w:type="spellEnd"/>
      <w:proofErr w:type="gram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ame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' Negar Publication, 2015.</w:t>
      </w:r>
    </w:p>
    <w:p w14:paraId="5457CC25" w14:textId="77777777" w:rsidR="00B6727F" w:rsidRPr="005478AF" w:rsidRDefault="00B6727F" w:rsidP="00B6727F">
      <w:pPr>
        <w:pStyle w:val="PlainText"/>
        <w:numPr>
          <w:ilvl w:val="0"/>
          <w:numId w:val="30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Tabibi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SJ,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Maleki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MR,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Delgoshaei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B. </w:t>
      </w:r>
      <w:r w:rsidRPr="005478AF">
        <w:rPr>
          <w:rFonts w:asciiTheme="majorBidi" w:hAnsiTheme="majorBidi" w:cstheme="majorBidi"/>
        </w:rPr>
        <w:t xml:space="preserve">Writing successful: Theses, Dissertations, research projects and scientific articles. </w:t>
      </w:r>
      <w:r w:rsidRPr="005478A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Ferdos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Publication</w:t>
      </w: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, 2014.</w:t>
      </w:r>
    </w:p>
    <w:p w14:paraId="473F94E9" w14:textId="77777777" w:rsidR="00B6727F" w:rsidRPr="005478AF" w:rsidRDefault="00B6727F" w:rsidP="00B6727F">
      <w:pPr>
        <w:pStyle w:val="PlainText"/>
        <w:numPr>
          <w:ilvl w:val="0"/>
          <w:numId w:val="30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Assar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Rooudi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A,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Yazdimoghadam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H. Research method in operation room and health sciences. </w:t>
      </w:r>
      <w:r w:rsidRPr="005478A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Jameenegar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Publication</w:t>
      </w: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, 2015.</w:t>
      </w:r>
    </w:p>
    <w:p w14:paraId="6D4096F1" w14:textId="77777777" w:rsidR="00B6727F" w:rsidRPr="005478AF" w:rsidRDefault="00B6727F" w:rsidP="00B6727F">
      <w:pPr>
        <w:pStyle w:val="PlainText"/>
        <w:numPr>
          <w:ilvl w:val="0"/>
          <w:numId w:val="30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r w:rsidRPr="005478AF">
        <w:rPr>
          <w:rStyle w:val="Emphasis"/>
          <w:rFonts w:asciiTheme="majorBidi" w:hAnsiTheme="majorBidi" w:cstheme="majorBidi"/>
          <w:i w:val="0"/>
          <w:iCs w:val="0"/>
        </w:rPr>
        <w:t>Hejazi</w:t>
      </w:r>
      <w:r w:rsidRPr="005478AF">
        <w:rPr>
          <w:rStyle w:val="st"/>
          <w:rFonts w:asciiTheme="majorBidi" w:hAnsiTheme="majorBidi" w:cstheme="majorBidi"/>
        </w:rPr>
        <w:t xml:space="preserve"> </w:t>
      </w:r>
      <w:r w:rsidRPr="005478AF">
        <w:rPr>
          <w:rStyle w:val="Emphasis"/>
          <w:rFonts w:asciiTheme="majorBidi" w:hAnsiTheme="majorBidi" w:cstheme="majorBidi"/>
          <w:i w:val="0"/>
          <w:iCs w:val="0"/>
        </w:rPr>
        <w:t>SH.</w:t>
      </w:r>
      <w:r w:rsidRPr="005478AF">
        <w:rPr>
          <w:rStyle w:val="tlid-translation"/>
          <w:rFonts w:asciiTheme="majorBidi" w:hAnsiTheme="majorBidi" w:cstheme="majorBidi"/>
        </w:rPr>
        <w:t xml:space="preserve"> Introduction to medical science research</w:t>
      </w: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, </w:t>
      </w:r>
      <w:r w:rsidRPr="005478A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Heydari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Publication</w:t>
      </w: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, 2014.</w:t>
      </w:r>
    </w:p>
    <w:p w14:paraId="61EB95C2" w14:textId="77777777" w:rsidR="00B6727F" w:rsidRPr="005478AF" w:rsidRDefault="00B6727F" w:rsidP="00B6727F">
      <w:pPr>
        <w:pStyle w:val="PlainText"/>
        <w:numPr>
          <w:ilvl w:val="0"/>
          <w:numId w:val="30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Dehghan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</w:t>
      </w: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Nayeri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N, Farsi Z, </w:t>
      </w: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Silani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KH, </w:t>
      </w: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Tayebi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Z. Practice of nursing research appraisal, synthesis, and generation of evidence. </w:t>
      </w:r>
      <w:r w:rsidRPr="005478A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Andisherafi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Publication</w:t>
      </w: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, 2019.</w:t>
      </w:r>
    </w:p>
    <w:p w14:paraId="25DD1735" w14:textId="77777777" w:rsidR="00B6727F" w:rsidRPr="005478AF" w:rsidRDefault="00B6727F" w:rsidP="00B6727F">
      <w:pPr>
        <w:pStyle w:val="PlainText"/>
        <w:numPr>
          <w:ilvl w:val="0"/>
          <w:numId w:val="30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Salsali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M,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Fakhr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Movahadi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A,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Cheraghi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MA. Ground theory research in medical sciences. </w:t>
      </w:r>
      <w:r w:rsidRPr="005478AF">
        <w:rPr>
          <w:rStyle w:val="st"/>
          <w:rFonts w:asciiTheme="majorBidi" w:hAnsiTheme="majorBidi" w:cstheme="majorBidi"/>
        </w:rPr>
        <w:t>Tehran:</w:t>
      </w: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Boshra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Publication</w:t>
      </w: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, 2015.</w:t>
      </w:r>
    </w:p>
    <w:p w14:paraId="2DD01D07" w14:textId="77777777" w:rsidR="00B6727F" w:rsidRPr="005478AF" w:rsidRDefault="00B6727F" w:rsidP="00B6727F">
      <w:pPr>
        <w:pStyle w:val="PlainText"/>
        <w:numPr>
          <w:ilvl w:val="0"/>
          <w:numId w:val="30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Bakouei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F,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Soltani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F,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Shahbazi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</w:t>
      </w:r>
      <w:proofErr w:type="spellStart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Sighaldeh</w:t>
      </w:r>
      <w:proofErr w:type="spellEnd"/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 xml:space="preserve"> S. Designing and conducting mixed methods study. </w:t>
      </w:r>
      <w:r w:rsidRPr="005478A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5478AF">
        <w:rPr>
          <w:rStyle w:val="Emphasis"/>
          <w:rFonts w:asciiTheme="majorBidi" w:hAnsiTheme="majorBidi" w:cstheme="majorBidi"/>
          <w:i w:val="0"/>
          <w:iCs w:val="0"/>
        </w:rPr>
        <w:t>Jameenegar</w:t>
      </w:r>
      <w:proofErr w:type="spellEnd"/>
      <w:r w:rsidRPr="005478AF">
        <w:rPr>
          <w:rStyle w:val="Emphasis"/>
          <w:rFonts w:asciiTheme="majorBidi" w:hAnsiTheme="majorBidi" w:cstheme="majorBidi"/>
          <w:i w:val="0"/>
          <w:iCs w:val="0"/>
        </w:rPr>
        <w:t xml:space="preserve"> Publication</w:t>
      </w:r>
      <w:r w:rsidRPr="005478AF">
        <w:rPr>
          <w:rFonts w:asciiTheme="majorBidi" w:eastAsia="SimSun" w:hAnsiTheme="majorBidi" w:cstheme="majorBidi"/>
          <w:snapToGrid w:val="0"/>
          <w:lang w:eastAsia="zh-CN" w:bidi="fa-IR"/>
        </w:rPr>
        <w:t>, 2015.</w:t>
      </w:r>
    </w:p>
    <w:p w14:paraId="63B1D125" w14:textId="77777777" w:rsidR="006D2892" w:rsidRDefault="006D2892" w:rsidP="006D2892">
      <w:pPr>
        <w:pStyle w:val="PlainText"/>
        <w:rPr>
          <w:rFonts w:ascii="Times New Roman" w:eastAsia="SimSun" w:hAnsi="Times New Roman" w:cs="B Nazanin"/>
          <w:b/>
          <w:bCs/>
          <w:snapToGrid w:val="0"/>
          <w:lang w:eastAsia="zh-CN" w:bidi="fa-IR"/>
        </w:rPr>
      </w:pPr>
    </w:p>
    <w:p w14:paraId="301FEEB9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ب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مق</w:t>
      </w:r>
      <w:r w:rsidR="00F0200A" w:rsidRPr="00DD7113">
        <w:rPr>
          <w:rFonts w:cs="B Nazanin" w:hint="cs"/>
          <w:sz w:val="24"/>
          <w:szCs w:val="24"/>
          <w:rtl/>
        </w:rPr>
        <w:t>الا</w:t>
      </w:r>
      <w:r w:rsidRPr="00DD7113">
        <w:rPr>
          <w:rFonts w:cs="B Nazanin"/>
          <w:sz w:val="24"/>
          <w:szCs w:val="24"/>
          <w:rtl/>
        </w:rPr>
        <w:t>ت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5415EDC5" w14:textId="77777777" w:rsidR="00F0200A" w:rsidRPr="00DD7113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>ج)</w:t>
      </w:r>
      <w:r w:rsidR="00814796" w:rsidRPr="00DD7113">
        <w:rPr>
          <w:rFonts w:cs="B Nazanin"/>
          <w:sz w:val="24"/>
          <w:szCs w:val="24"/>
          <w:rtl/>
        </w:rPr>
        <w:t xml:space="preserve"> محتوای الکترونیکي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684F921B" w14:textId="52CD8EF9" w:rsidR="00F0200A" w:rsidRDefault="00814796" w:rsidP="00F0200A">
      <w:pPr>
        <w:bidi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د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منابع برای مطالعه بیشتر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4543CCF9" w14:textId="77777777" w:rsidR="006D2892" w:rsidRDefault="006D2892" w:rsidP="006D2892">
      <w:pPr>
        <w:bidi/>
        <w:rPr>
          <w:rFonts w:cs="B Nazanin"/>
          <w:sz w:val="24"/>
          <w:szCs w:val="24"/>
          <w:rtl/>
        </w:rPr>
      </w:pPr>
    </w:p>
    <w:p w14:paraId="32F2C71E" w14:textId="26CD8984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36214899" w14:textId="35EADF8A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E8E6F54" w14:textId="095193DB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19A1DDBA" w14:textId="71C3DFA4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26783D4" w14:textId="58390932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1F22B150" w14:textId="10F914FE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4C949C0C" w14:textId="77777777" w:rsidR="00AB11DF" w:rsidRDefault="00AB11DF" w:rsidP="00AB11DF">
      <w:pPr>
        <w:bidi/>
        <w:rPr>
          <w:rFonts w:cs="B Nazanin"/>
          <w:sz w:val="24"/>
          <w:szCs w:val="24"/>
          <w:rtl/>
        </w:rPr>
      </w:pPr>
    </w:p>
    <w:p w14:paraId="1ED606F9" w14:textId="77777777" w:rsidR="000C3386" w:rsidRDefault="000C3386" w:rsidP="000C3386">
      <w:pPr>
        <w:bidi/>
        <w:rPr>
          <w:rFonts w:cs="B Nazanin"/>
          <w:sz w:val="24"/>
          <w:szCs w:val="24"/>
          <w:rtl/>
        </w:rPr>
      </w:pPr>
    </w:p>
    <w:p w14:paraId="13D6506E" w14:textId="77777777" w:rsidR="000C3386" w:rsidRDefault="000C3386" w:rsidP="000C3386">
      <w:pPr>
        <w:bidi/>
        <w:rPr>
          <w:rFonts w:cs="B Nazanin"/>
          <w:sz w:val="24"/>
          <w:szCs w:val="24"/>
          <w:rtl/>
        </w:rPr>
      </w:pPr>
    </w:p>
    <w:p w14:paraId="1FD85ADD" w14:textId="77777777" w:rsidR="000C3386" w:rsidRDefault="000C3386" w:rsidP="000C3386">
      <w:pPr>
        <w:bidi/>
        <w:rPr>
          <w:rFonts w:cs="B Nazanin"/>
          <w:sz w:val="24"/>
          <w:szCs w:val="24"/>
          <w:rtl/>
        </w:rPr>
      </w:pPr>
    </w:p>
    <w:p w14:paraId="4A228E07" w14:textId="77777777" w:rsidR="000C3386" w:rsidRDefault="000C3386" w:rsidP="000C3386">
      <w:pPr>
        <w:bidi/>
        <w:rPr>
          <w:rFonts w:cs="B Nazanin"/>
          <w:sz w:val="24"/>
          <w:szCs w:val="24"/>
          <w:rtl/>
        </w:rPr>
      </w:pPr>
    </w:p>
    <w:p w14:paraId="0705B821" w14:textId="44879D14" w:rsidR="00926E15" w:rsidRPr="00926E15" w:rsidRDefault="00926E15" w:rsidP="00926E15">
      <w:pPr>
        <w:bidi/>
        <w:spacing w:after="0" w:line="240" w:lineRule="auto"/>
        <w:jc w:val="center"/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</w:pPr>
      <w:r w:rsidRPr="00926E15"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  <w:t>نکات کاربرد</w:t>
      </w:r>
      <w:r w:rsidRPr="00926E15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ی طرح دوره های </w:t>
      </w:r>
      <w:r w:rsidR="00424473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نظری/ عملی </w:t>
      </w:r>
    </w:p>
    <w:p w14:paraId="01757766" w14:textId="77777777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</w:p>
    <w:p w14:paraId="12723A61" w14:textId="77777777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ترك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دانش، نگرش، مهارت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 و به طور كلي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ژگي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كـه ميخواه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ما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دوره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داشته باشند. در واقع به لحاظ ساختار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جملاتی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كه توص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كنند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انتظار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به عبارت 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گر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بداند، درک كند و قادر به انجام آن باشد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دكترا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تخصصي .... 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...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بتواند ضمن آگاهي بر ضوابط پژوهش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اخلاقی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، اصول مرتبط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را در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منابع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اطلاعاتی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منتشر شده، منتشر نشده و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كار بندد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.</w:t>
      </w:r>
    </w:p>
    <w:p w14:paraId="4336692A" w14:textId="77777777" w:rsidR="00926E15" w:rsidRPr="00926E15" w:rsidRDefault="00926E15" w:rsidP="00926E15">
      <w:pPr>
        <w:bidi/>
        <w:spacing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فعالیتهای یاددهی- یادگیری</w:t>
      </w:r>
    </w:p>
    <w:p w14:paraId="196D5201" w14:textId="6C02BAE2" w:rsidR="00926E15" w:rsidRPr="00926E15" w:rsidRDefault="00926E15" w:rsidP="00926E15">
      <w:pPr>
        <w:tabs>
          <w:tab w:val="right" w:pos="8936"/>
        </w:tabs>
        <w:bidi/>
        <w:spacing w:before="24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اددهي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استادان و دست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ارشد در هنگام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نقش استاد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منظور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آموزش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كارآموزان/ كارورزان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عهده دارند. در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راهبردها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اددهي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متمركز بر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فعال و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تعاملي،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موجب تقو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محور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رندگان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خواهد شد.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بحث در گروهها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كوچک، آموزش مبتني بر مسأله، آموزش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مبتني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 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خودآموز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آموزش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11EFB527" w14:textId="11710384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و 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</w:t>
      </w:r>
      <w:bookmarkStart w:id="5" w:name="_Hlk10669030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كارآموزان/ كارورزان</w:t>
      </w:r>
      <w:bookmarkEnd w:id="5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به منظور ارتقا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 و مهارت در هر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چرخش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ها، موظف به انجام آنها هستند. </w:t>
      </w:r>
    </w:p>
    <w:p w14:paraId="340542E7" w14:textId="453602CA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عنوان مثال: شركت فعال در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b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گراند 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ژورنال کلاب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ارا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كنفرانس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آموزشي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4</w:t>
      </w:r>
      <w:r w:rsidR="00424473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 انجام پروژه و ارائه مباحث در قالب سمینار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سایر موارد ....</w:t>
      </w:r>
    </w:p>
    <w:p w14:paraId="48E4786D" w14:textId="0F092742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فراگیران</w:t>
      </w:r>
    </w:p>
    <w:p w14:paraId="7FECC5A3" w14:textId="5A67EBA8" w:rsidR="00926E15" w:rsidRPr="00926E15" w:rsidRDefault="00926E15" w:rsidP="00926E15">
      <w:pPr>
        <w:bidi/>
        <w:spacing w:before="240" w:after="0" w:line="276" w:lineRule="auto"/>
        <w:ind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كارآموزان/ كارورزان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صورت تکو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طول دوره آموزشي و با هدف ارائه بازخورد و اص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لا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ح عملکرد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اختصاص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سهمي از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آن، تأث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رگذار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)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آموزشي به منظور تصم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قضاوت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خصوص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)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با بهره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انواع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u w:val="single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صورت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پذ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3966E877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 ا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>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دانش نظر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انواع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كتبي اعم از تشر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غلط، چند گز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جور كردني،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استدلال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محور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...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انجام می گردد. </w:t>
      </w:r>
    </w:p>
    <w:p w14:paraId="3BF0E696" w14:textId="77777777" w:rsidR="00926E15" w:rsidRPr="00926E15" w:rsidRDefault="00926E15" w:rsidP="00926E15">
      <w:pPr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____________</w:t>
      </w:r>
    </w:p>
    <w:p w14:paraId="23CADBAA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1. Round</w:t>
      </w:r>
    </w:p>
    <w:p w14:paraId="3859D410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2. Grand Round</w:t>
      </w:r>
    </w:p>
    <w:p w14:paraId="69293257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3. Journal Club</w:t>
      </w:r>
    </w:p>
    <w:p w14:paraId="6C7D2D36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lastRenderedPageBreak/>
        <w:t>4. Didactic Conferences</w:t>
      </w:r>
    </w:p>
    <w:p w14:paraId="193C6941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noProof/>
          <w:color w:val="000000"/>
          <w:sz w:val="24"/>
          <w:szCs w:val="24"/>
        </w:rPr>
        <w:drawing>
          <wp:inline distT="0" distB="0" distL="0" distR="0" wp14:anchorId="1FEA2734" wp14:editId="74EECC5B">
            <wp:extent cx="914400" cy="92646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2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EA72C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</w:p>
    <w:p w14:paraId="0A80248B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شده 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با استفاده از آزمون بال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ساختارمند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ع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lang w:bidi="fa-IR"/>
        </w:rPr>
        <w:t>(OSCE)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عنوان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مصاد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بارز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می باشد. </w:t>
      </w:r>
    </w:p>
    <w:p w14:paraId="7106AF00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نکته: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طبق برنامه آموزشي دوره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مصوب كم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پزشکي عمومي، سهم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نظر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دوره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59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 بوده و در دوره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25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به خود اختصاص دهد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28749048" w14:textId="48C587FE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کار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شامل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است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كه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طور مستقل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 راهنما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استاد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واقعي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 آزمایشگاه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دهند.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کارهای عملی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مختلف و با استفاده از انواع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 مانند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1ACFE89C" w14:textId="77777777" w:rsidR="00926E15" w:rsidRPr="00926E15" w:rsidRDefault="00926E15" w:rsidP="00926E15">
      <w:pPr>
        <w:numPr>
          <w:ilvl w:val="0"/>
          <w:numId w:val="8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ارزشیابی 360درجه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4</w:t>
      </w:r>
    </w:p>
    <w:p w14:paraId="351B62F8" w14:textId="77777777" w:rsidR="00926E15" w:rsidRPr="00926E15" w:rsidRDefault="00926E15" w:rsidP="00926E15">
      <w:pPr>
        <w:numPr>
          <w:ilvl w:val="0"/>
          <w:numId w:val="8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بررسی پورت فولیو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5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ولاگ بوک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6</w:t>
      </w:r>
    </w:p>
    <w:p w14:paraId="76B083B4" w14:textId="77777777" w:rsidR="00926E15" w:rsidRPr="00926E15" w:rsidRDefault="00926E15" w:rsidP="00926E15">
      <w:pPr>
        <w:numPr>
          <w:ilvl w:val="0"/>
          <w:numId w:val="8"/>
        </w:numPr>
        <w:bidi/>
        <w:spacing w:before="240"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استفاده از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،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DOPS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،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Mini-CEX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سایر موارد با هدف ارزیابی در طول دوره (ارزیابی تکوینی)</w:t>
      </w:r>
    </w:p>
    <w:p w14:paraId="6CB998C2" w14:textId="77777777" w:rsidR="00926E15" w:rsidRPr="00926E15" w:rsidRDefault="00926E15" w:rsidP="00926E15">
      <w:pPr>
        <w:bidi/>
        <w:spacing w:before="240"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این روش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هر چرخش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توسط عضو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یأ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 مربوط، در خصوص ابعاد مختلف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دانشجو به صورت كلي، انجام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 و بر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طبق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آموزشي مصوب دوره پزشکي عمومي، در دوره كارآموز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سهم اختصاص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افته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حداكثر %5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كارآموز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دوره كارورز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حداقل %4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حداكثر %75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كارورز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باشد.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شکل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مجموعه روشني از شاخص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دارد كه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توجه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ارتباطي كه با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دارند، از اهم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برخور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می باشند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 استفاده از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هر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حوزه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قرار گرفته و به او امت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14:paraId="27263ACC" w14:textId="7A86E191" w:rsidR="00926E15" w:rsidRDefault="00926E15" w:rsidP="00926E15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Direct Observation Procedural of Skill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مشاهده مستق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به عنوان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روشي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كه به طور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عملي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(پروسیجرها)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طراحي شده است.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انجام پروس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جر،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مشاهده قرار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عملکرد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 اساس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چک 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ساختارمند،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شود. با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بعد از هر بار انجام آزمون،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lastRenderedPageBreak/>
        <w:t>نقاط قوت و ضعف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شناسا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 شوند. فرا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حدود 15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ارائه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بازخورد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حدود 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طول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انجامد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</w:p>
    <w:p w14:paraId="23887A5A" w14:textId="45CAA02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96E6FEE" w14:textId="6CC8B1AF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B8ED564" w14:textId="77777777" w:rsidR="00212432" w:rsidRPr="00926E15" w:rsidRDefault="00212432" w:rsidP="00212432">
      <w:pPr>
        <w:bidi/>
        <w:ind w:left="26"/>
        <w:contextualSpacing/>
        <w:jc w:val="both"/>
        <w:rPr>
          <w:rFonts w:ascii="Calibri" w:eastAsia="Calibri" w:hAnsi="Calibri" w:cs="B Nazanin"/>
          <w:b/>
          <w:bCs/>
          <w:sz w:val="24"/>
          <w:szCs w:val="24"/>
          <w:lang w:bidi="fa-IR"/>
        </w:rPr>
      </w:pPr>
    </w:p>
    <w:p w14:paraId="519D16DF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: Mini Clinical Evaluation Exercise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آزمون،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اعضا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أت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را در مواجهه با ب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مار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كند و سپس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درجه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هركدام از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فرمي كه به 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منظور ته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شده است، نمره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دهد.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 انتظار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رود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طول ترم در چند مواجهه و با استفاده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متفاوت،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گرد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د.</w:t>
      </w:r>
    </w:p>
    <w:p w14:paraId="6A557790" w14:textId="6BD8CC3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C5634A9" w14:textId="222F0566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EED0E8" w14:textId="64D1064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1E9F1BC" w14:textId="46EBA3D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58F97A8C" w14:textId="75DF27F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D0D5081" w14:textId="52D61EA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9699F87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667D8E0" w14:textId="28F7D71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702DB9A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E0B6796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AA6261" w14:textId="321DFB71" w:rsidR="00926E15" w:rsidRDefault="00926E15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  <w:r w:rsidRPr="00926E15">
        <w:rPr>
          <w:rFonts w:ascii="Calibri" w:eastAsia="Calibri" w:hAnsi="Calibri" w:cs="B Nazanin"/>
          <w:sz w:val="24"/>
          <w:szCs w:val="24"/>
          <w:u w:val="single"/>
          <w:lang w:bidi="fa-IR"/>
        </w:rPr>
        <w:t>_____________________</w:t>
      </w:r>
    </w:p>
    <w:p w14:paraId="4343F45E" w14:textId="77777777" w:rsidR="00212432" w:rsidRPr="00926E15" w:rsidRDefault="00212432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</w:p>
    <w:p w14:paraId="238CD48B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 xml:space="preserve">1-Performance Based Assessment </w:t>
      </w:r>
    </w:p>
    <w:p w14:paraId="6CC29FE7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2. Objective Structured Clinical Examination (OSCE)</w:t>
      </w:r>
    </w:p>
    <w:p w14:paraId="017D4A3C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3.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Work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place Based Assessment</w:t>
      </w:r>
    </w:p>
    <w:p w14:paraId="3E958B7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4. Multi Source Feedback (MSF)</w:t>
      </w:r>
    </w:p>
    <w:p w14:paraId="0A14C38E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5. Portfolio</w:t>
      </w:r>
    </w:p>
    <w:p w14:paraId="599EE3A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6. Logbook</w:t>
      </w:r>
    </w:p>
    <w:sectPr w:rsidR="00926E15" w:rsidRPr="00926E15" w:rsidSect="00CC046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footnotePr>
        <w:numRestart w:val="eachPage"/>
      </w:footnotePr>
      <w:pgSz w:w="11906" w:h="16838"/>
      <w:pgMar w:top="1440" w:right="1440" w:bottom="1440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0C44F1" w14:textId="77777777" w:rsidR="001D6F39" w:rsidRDefault="001D6F39" w:rsidP="00D830B3">
      <w:pPr>
        <w:spacing w:after="0" w:line="240" w:lineRule="auto"/>
      </w:pPr>
      <w:r>
        <w:separator/>
      </w:r>
    </w:p>
  </w:endnote>
  <w:endnote w:type="continuationSeparator" w:id="0">
    <w:p w14:paraId="3EE2B958" w14:textId="77777777" w:rsidR="001D6F39" w:rsidRDefault="001D6F39" w:rsidP="00D83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C370AE9-5905-4A4A-A810-DC3FD3DCDA39}"/>
    <w:embedBold r:id="rId2" w:fontKey="{8ACBD5F9-1BB0-41B7-8186-00593F5E30D7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E163C39A-CDAA-4809-8E99-74C7D822C406}"/>
    <w:embedBold r:id="rId4" w:fontKey="{11C37F34-AB3C-4197-88F9-8C88576748C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Bold">
    <w:panose1 w:val="00000000000000000000"/>
    <w:charset w:val="00"/>
    <w:family w:val="roman"/>
    <w:notTrueType/>
    <w:pitch w:val="default"/>
  </w:font>
  <w:font w:name="IranNastaliq">
    <w:altName w:val="Cambria"/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FFD8DF4E-EF3F-4028-A730-1CB3BBE2D3BA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6" w:subsetted="1" w:fontKey="{7E01E28A-7B65-4C4E-AE28-13D88244D549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7" w:fontKey="{D27A3E09-D822-47DA-B9D4-4A58D4033F5E}"/>
  </w:font>
  <w:font w:name="2 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DB086F" w14:textId="77777777" w:rsidR="0048676D" w:rsidRDefault="004867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AAF1E" w14:textId="77777777" w:rsidR="0048676D" w:rsidRDefault="0048676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E3F052" w14:textId="77777777" w:rsidR="0048676D" w:rsidRDefault="004867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820A23" w14:textId="77777777" w:rsidR="001D6F39" w:rsidRDefault="001D6F39" w:rsidP="00D830B3">
      <w:pPr>
        <w:spacing w:after="0" w:line="240" w:lineRule="auto"/>
      </w:pPr>
      <w:r>
        <w:separator/>
      </w:r>
    </w:p>
  </w:footnote>
  <w:footnote w:type="continuationSeparator" w:id="0">
    <w:p w14:paraId="60935B5E" w14:textId="77777777" w:rsidR="001D6F39" w:rsidRDefault="001D6F39" w:rsidP="00D830B3">
      <w:pPr>
        <w:spacing w:after="0" w:line="240" w:lineRule="auto"/>
      </w:pPr>
      <w:r>
        <w:continuationSeparator/>
      </w:r>
    </w:p>
  </w:footnote>
  <w:footnote w:id="1">
    <w:p w14:paraId="1C290B51" w14:textId="4A4FC08A" w:rsidR="00A816CB" w:rsidRPr="00DD7113" w:rsidRDefault="00A816CB" w:rsidP="00CC0463">
      <w:pPr>
        <w:bidi/>
        <w:rPr>
          <w:rFonts w:cs="B Nazanin"/>
          <w:rtl/>
          <w:lang w:bidi="fa-IR"/>
        </w:rPr>
      </w:pPr>
      <w:r w:rsidRPr="00DD7113">
        <w:rPr>
          <w:rFonts w:cs="B Nazanin"/>
          <w:sz w:val="24"/>
          <w:szCs w:val="24"/>
          <w:vertAlign w:val="superscript"/>
        </w:rPr>
        <w:footnoteRef/>
      </w:r>
      <w:r w:rsidR="00DD7113">
        <w:rPr>
          <w:rFonts w:cs="B Nazanin" w:hint="cs"/>
          <w:sz w:val="24"/>
          <w:szCs w:val="24"/>
          <w:rtl/>
        </w:rPr>
        <w:t>نوع واحد</w:t>
      </w:r>
      <w:r w:rsidRPr="00DD7113">
        <w:rPr>
          <w:rFonts w:cs="B Nazanin"/>
          <w:sz w:val="24"/>
          <w:szCs w:val="24"/>
          <w:rtl/>
        </w:rPr>
        <w:t>: نظری، عملي و یا نظری- عملي به تفکیک تعداد واحدهای مصوب</w:t>
      </w:r>
      <w:r w:rsidR="00DD7113">
        <w:rPr>
          <w:rFonts w:cs="B Nazanin" w:hint="cs"/>
          <w:sz w:val="24"/>
          <w:szCs w:val="24"/>
          <w:rtl/>
        </w:rPr>
        <w:t xml:space="preserve"> در برنامه آموزشی </w:t>
      </w:r>
    </w:p>
  </w:footnote>
  <w:footnote w:id="2">
    <w:p w14:paraId="6DA3E7CF" w14:textId="77777777" w:rsidR="00A816CB" w:rsidRPr="00FC2A93" w:rsidRDefault="00A816CB">
      <w:pPr>
        <w:pStyle w:val="FootnoteText"/>
        <w:rPr>
          <w:rFonts w:asciiTheme="majorBidi" w:hAnsiTheme="majorBidi" w:cstheme="majorBidi"/>
          <w:rtl/>
          <w:lang w:bidi="fa-IR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>. Educational Approach</w:t>
      </w:r>
    </w:p>
  </w:footnote>
  <w:footnote w:id="3">
    <w:p w14:paraId="4400D1AE" w14:textId="77777777" w:rsidR="00A816CB" w:rsidRPr="00FC2A93" w:rsidRDefault="00A816CB">
      <w:pPr>
        <w:pStyle w:val="FootnoteText"/>
        <w:rPr>
          <w:rFonts w:asciiTheme="majorBidi" w:hAnsiTheme="majorBidi" w:cstheme="majorBidi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Virtual Approach</w:t>
      </w:r>
    </w:p>
  </w:footnote>
  <w:footnote w:id="4">
    <w:p w14:paraId="6E78E630" w14:textId="77777777" w:rsidR="00794875" w:rsidRDefault="00794875">
      <w:pPr>
        <w:pStyle w:val="FootnoteText"/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Blended Approach</w:t>
      </w:r>
    </w:p>
  </w:footnote>
  <w:footnote w:id="5">
    <w:p w14:paraId="04F55C5F" w14:textId="49C78A77" w:rsidR="00794875" w:rsidRPr="00C779E4" w:rsidRDefault="00794875" w:rsidP="00794875">
      <w:pPr>
        <w:pStyle w:val="FootnoteText"/>
        <w:bidi/>
        <w:rPr>
          <w:rFonts w:cs="B Nazanin"/>
          <w:sz w:val="24"/>
          <w:szCs w:val="24"/>
        </w:rPr>
      </w:pPr>
      <w:r w:rsidRPr="00857EBF">
        <w:rPr>
          <w:rFonts w:cs="2  Nazanin"/>
          <w:sz w:val="24"/>
          <w:szCs w:val="24"/>
          <w:vertAlign w:val="superscript"/>
        </w:rPr>
        <w:footnoteRef/>
      </w:r>
      <w:r w:rsidRPr="00857EBF">
        <w:rPr>
          <w:rFonts w:cs="2  Nazanin"/>
          <w:sz w:val="24"/>
          <w:szCs w:val="24"/>
        </w:rPr>
        <w:t xml:space="preserve"> </w:t>
      </w:r>
      <w:r w:rsidRPr="00C779E4">
        <w:rPr>
          <w:rFonts w:cs="B Nazanin"/>
          <w:sz w:val="24"/>
          <w:szCs w:val="24"/>
          <w:rtl/>
        </w:rPr>
        <w:t>وظایف عمومي مي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توانند در همه انواع دوره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های آموزشي اعم از حضوری و مجازی، لحاظ گردند</w:t>
      </w:r>
      <w:r w:rsidRPr="00C779E4">
        <w:rPr>
          <w:rFonts w:cs="B Nazanin"/>
          <w:sz w:val="24"/>
          <w:szCs w:val="24"/>
        </w:rPr>
        <w:t>.</w:t>
      </w:r>
    </w:p>
  </w:footnote>
  <w:footnote w:id="6">
    <w:p w14:paraId="6F6A199F" w14:textId="77777777" w:rsidR="004D31E2" w:rsidRPr="00C779E4" w:rsidRDefault="004D31E2" w:rsidP="004D31E2">
      <w:pPr>
        <w:pStyle w:val="FootnoteText"/>
        <w:rPr>
          <w:rFonts w:asciiTheme="majorBidi" w:hAnsiTheme="majorBidi" w:cs="B Nazanin"/>
        </w:rPr>
      </w:pPr>
      <w:r w:rsidRPr="00C779E4">
        <w:rPr>
          <w:rFonts w:asciiTheme="majorBidi" w:hAnsiTheme="majorBidi" w:cs="B Nazanin"/>
        </w:rPr>
        <w:footnoteRef/>
      </w:r>
      <w:r w:rsidRPr="00C779E4">
        <w:rPr>
          <w:rFonts w:asciiTheme="majorBidi" w:hAnsiTheme="majorBidi" w:cs="B Nazanin"/>
        </w:rPr>
        <w:t xml:space="preserve"> . Formative Evaluation</w:t>
      </w:r>
    </w:p>
  </w:footnote>
  <w:footnote w:id="7">
    <w:p w14:paraId="5465E48B" w14:textId="77777777" w:rsidR="004D31E2" w:rsidRDefault="004D31E2" w:rsidP="004D31E2">
      <w:pPr>
        <w:pStyle w:val="FootnoteText"/>
      </w:pPr>
      <w:r w:rsidRPr="00857EBF">
        <w:rPr>
          <w:rFonts w:asciiTheme="majorBidi" w:hAnsiTheme="majorBidi" w:cstheme="majorBidi"/>
        </w:rPr>
        <w:footnoteRef/>
      </w:r>
      <w:r w:rsidRPr="00857EBF">
        <w:rPr>
          <w:rFonts w:asciiTheme="majorBidi" w:hAnsiTheme="majorBidi" w:cstheme="majorBidi"/>
        </w:rPr>
        <w:t xml:space="preserve"> . Summative Evaluation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369DA5" w14:textId="6B206CC7" w:rsidR="0048676D" w:rsidRDefault="001D6F39">
    <w:pPr>
      <w:pStyle w:val="Header"/>
    </w:pPr>
    <w:r>
      <w:rPr>
        <w:noProof/>
      </w:rPr>
      <w:pict w14:anchorId="650425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9" o:spid="_x0000_s2050" type="#_x0000_t136" style="position:absolute;margin-left:0;margin-top:0;width:572.65pt;height:63.6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F2076C" w14:textId="5219B061" w:rsidR="00D830B3" w:rsidRDefault="001D6F39" w:rsidP="00D830B3">
    <w:pPr>
      <w:pStyle w:val="Header"/>
      <w:jc w:val="center"/>
    </w:pPr>
    <w:r>
      <w:rPr>
        <w:noProof/>
      </w:rPr>
      <w:pict w14:anchorId="53ADEAE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30" o:spid="_x0000_s2051" type="#_x0000_t136" style="position:absolute;left:0;text-align:left;margin-left:0;margin-top:0;width:572.65pt;height:63.6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  <w:r w:rsidR="00D830B3">
      <w:rPr>
        <w:noProof/>
      </w:rPr>
      <w:drawing>
        <wp:inline distT="0" distB="0" distL="0" distR="0" wp14:anchorId="1316BAEA" wp14:editId="6A0D52A9">
          <wp:extent cx="914400" cy="926465"/>
          <wp:effectExtent l="0" t="0" r="0" b="698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926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956343" w14:textId="1891D626" w:rsidR="0048676D" w:rsidRDefault="001D6F39">
    <w:pPr>
      <w:pStyle w:val="Header"/>
    </w:pPr>
    <w:r>
      <w:rPr>
        <w:noProof/>
      </w:rPr>
      <w:pict w14:anchorId="675DE7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8" o:spid="_x0000_s2049" type="#_x0000_t136" style="position:absolute;margin-left:0;margin-top:0;width:572.65pt;height:63.6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C54C7"/>
    <w:multiLevelType w:val="hybridMultilevel"/>
    <w:tmpl w:val="2604C648"/>
    <w:lvl w:ilvl="0" w:tplc="3D9280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5F48DF7A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F3BE6A8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36E1110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CE925A8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BB4538A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2ED28C1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C2ACF876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6E507542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 w15:restartNumberingAfterBreak="0">
    <w:nsid w:val="0D6759B4"/>
    <w:multiLevelType w:val="hybridMultilevel"/>
    <w:tmpl w:val="172C3B88"/>
    <w:lvl w:ilvl="0" w:tplc="DA4AF06C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E84239"/>
    <w:multiLevelType w:val="hybridMultilevel"/>
    <w:tmpl w:val="1E5C2F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F642102"/>
    <w:multiLevelType w:val="hybridMultilevel"/>
    <w:tmpl w:val="0B7015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6D01"/>
    <w:multiLevelType w:val="hybridMultilevel"/>
    <w:tmpl w:val="75D296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34220"/>
    <w:multiLevelType w:val="hybridMultilevel"/>
    <w:tmpl w:val="D27EA6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912086D"/>
    <w:multiLevelType w:val="hybridMultilevel"/>
    <w:tmpl w:val="F8BC01D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BF11C93"/>
    <w:multiLevelType w:val="hybridMultilevel"/>
    <w:tmpl w:val="BBCE712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0E1248"/>
    <w:multiLevelType w:val="hybridMultilevel"/>
    <w:tmpl w:val="6010E3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CC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E21E1E"/>
    <w:multiLevelType w:val="hybridMultilevel"/>
    <w:tmpl w:val="D57202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72D222A"/>
    <w:multiLevelType w:val="hybridMultilevel"/>
    <w:tmpl w:val="DA048E94"/>
    <w:lvl w:ilvl="0" w:tplc="5C743D2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946C01"/>
    <w:multiLevelType w:val="hybridMultilevel"/>
    <w:tmpl w:val="EAC8C1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174624C"/>
    <w:multiLevelType w:val="hybridMultilevel"/>
    <w:tmpl w:val="7C0683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A02620"/>
    <w:multiLevelType w:val="hybridMultilevel"/>
    <w:tmpl w:val="20582A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4CD4876"/>
    <w:multiLevelType w:val="hybridMultilevel"/>
    <w:tmpl w:val="1BEC71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A2EA54B8">
      <w:start w:val="1"/>
      <w:numFmt w:val="bullet"/>
      <w:lvlText w:val=""/>
      <w:lvlJc w:val="right"/>
      <w:pPr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B27A6D"/>
    <w:multiLevelType w:val="hybridMultilevel"/>
    <w:tmpl w:val="A858A16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A2EA54B8">
      <w:start w:val="1"/>
      <w:numFmt w:val="bullet"/>
      <w:lvlText w:val=""/>
      <w:lvlJc w:val="right"/>
      <w:pPr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924F34"/>
    <w:multiLevelType w:val="hybridMultilevel"/>
    <w:tmpl w:val="0A76B5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510765"/>
    <w:multiLevelType w:val="hybridMultilevel"/>
    <w:tmpl w:val="D8C246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CC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5A0C65"/>
    <w:multiLevelType w:val="hybridMultilevel"/>
    <w:tmpl w:val="40A68EB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037422A"/>
    <w:multiLevelType w:val="hybridMultilevel"/>
    <w:tmpl w:val="426A4006"/>
    <w:lvl w:ilvl="0" w:tplc="86B43B24">
      <w:numFmt w:val="bullet"/>
      <w:lvlText w:val="-"/>
      <w:lvlJc w:val="left"/>
      <w:pPr>
        <w:ind w:left="108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4130007D"/>
    <w:multiLevelType w:val="hybridMultilevel"/>
    <w:tmpl w:val="36A231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21C7997"/>
    <w:multiLevelType w:val="hybridMultilevel"/>
    <w:tmpl w:val="5918874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22" w15:restartNumberingAfterBreak="0">
    <w:nsid w:val="43F018D5"/>
    <w:multiLevelType w:val="hybridMultilevel"/>
    <w:tmpl w:val="8BC44D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2935DF"/>
    <w:multiLevelType w:val="hybridMultilevel"/>
    <w:tmpl w:val="D46A8B6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D1F6562"/>
    <w:multiLevelType w:val="hybridMultilevel"/>
    <w:tmpl w:val="CB1EBA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D3B0B33"/>
    <w:multiLevelType w:val="hybridMultilevel"/>
    <w:tmpl w:val="C980DD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BF787C"/>
    <w:multiLevelType w:val="hybridMultilevel"/>
    <w:tmpl w:val="B12A3D76"/>
    <w:lvl w:ilvl="0" w:tplc="12DA7A7E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2E4347"/>
    <w:multiLevelType w:val="hybridMultilevel"/>
    <w:tmpl w:val="8C2AD3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E2F7893"/>
    <w:multiLevelType w:val="hybridMultilevel"/>
    <w:tmpl w:val="5972E600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5E4965C1"/>
    <w:multiLevelType w:val="hybridMultilevel"/>
    <w:tmpl w:val="D30E48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30" w15:restartNumberingAfterBreak="0">
    <w:nsid w:val="60532111"/>
    <w:multiLevelType w:val="hybridMultilevel"/>
    <w:tmpl w:val="629ED5B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21765A4"/>
    <w:multiLevelType w:val="hybridMultilevel"/>
    <w:tmpl w:val="0FAEF8D6"/>
    <w:lvl w:ilvl="0" w:tplc="D7743A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2F4748"/>
    <w:multiLevelType w:val="hybridMultilevel"/>
    <w:tmpl w:val="79DA04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8275FF0"/>
    <w:multiLevelType w:val="hybridMultilevel"/>
    <w:tmpl w:val="9A9AADEE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91E6975"/>
    <w:multiLevelType w:val="hybridMultilevel"/>
    <w:tmpl w:val="108AF4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9E24502"/>
    <w:multiLevelType w:val="hybridMultilevel"/>
    <w:tmpl w:val="1EC8278E"/>
    <w:lvl w:ilvl="0" w:tplc="024EBE9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B7241D2"/>
    <w:multiLevelType w:val="hybridMultilevel"/>
    <w:tmpl w:val="20826172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CFB22F8"/>
    <w:multiLevelType w:val="hybridMultilevel"/>
    <w:tmpl w:val="C040D4A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6D94144B"/>
    <w:multiLevelType w:val="hybridMultilevel"/>
    <w:tmpl w:val="C7F22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DAA5373"/>
    <w:multiLevelType w:val="hybridMultilevel"/>
    <w:tmpl w:val="5F2A361C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A2EA54B8">
      <w:start w:val="1"/>
      <w:numFmt w:val="bullet"/>
      <w:lvlText w:val=""/>
      <w:lvlJc w:val="right"/>
      <w:pPr>
        <w:ind w:left="2160" w:hanging="36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71CC5E4A"/>
    <w:multiLevelType w:val="hybridMultilevel"/>
    <w:tmpl w:val="8434515E"/>
    <w:lvl w:ilvl="0" w:tplc="5C743D2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2DC246D"/>
    <w:multiLevelType w:val="hybridMultilevel"/>
    <w:tmpl w:val="C330A4D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4C57D55"/>
    <w:multiLevelType w:val="hybridMultilevel"/>
    <w:tmpl w:val="C600734E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E6665A2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CC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5B14A7F"/>
    <w:multiLevelType w:val="hybridMultilevel"/>
    <w:tmpl w:val="0CE04304"/>
    <w:lvl w:ilvl="0" w:tplc="3A10BFA8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7820F7C"/>
    <w:multiLevelType w:val="hybridMultilevel"/>
    <w:tmpl w:val="44B43D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8A104EA"/>
    <w:multiLevelType w:val="hybridMultilevel"/>
    <w:tmpl w:val="E47626D6"/>
    <w:lvl w:ilvl="0" w:tplc="414A3E20">
      <w:start w:val="3"/>
      <w:numFmt w:val="bullet"/>
      <w:lvlText w:val="-"/>
      <w:lvlJc w:val="left"/>
      <w:pPr>
        <w:ind w:left="765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6" w15:restartNumberingAfterBreak="0">
    <w:nsid w:val="78D71D65"/>
    <w:multiLevelType w:val="hybridMultilevel"/>
    <w:tmpl w:val="DB3066E6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8"/>
  </w:num>
  <w:num w:numId="3">
    <w:abstractNumId w:val="45"/>
  </w:num>
  <w:num w:numId="4">
    <w:abstractNumId w:val="43"/>
  </w:num>
  <w:num w:numId="5">
    <w:abstractNumId w:val="1"/>
  </w:num>
  <w:num w:numId="6">
    <w:abstractNumId w:val="19"/>
  </w:num>
  <w:num w:numId="7">
    <w:abstractNumId w:val="26"/>
  </w:num>
  <w:num w:numId="8">
    <w:abstractNumId w:val="22"/>
  </w:num>
  <w:num w:numId="9">
    <w:abstractNumId w:val="10"/>
  </w:num>
  <w:num w:numId="10">
    <w:abstractNumId w:val="32"/>
  </w:num>
  <w:num w:numId="11">
    <w:abstractNumId w:val="18"/>
  </w:num>
  <w:num w:numId="12">
    <w:abstractNumId w:val="20"/>
  </w:num>
  <w:num w:numId="13">
    <w:abstractNumId w:val="9"/>
  </w:num>
  <w:num w:numId="14">
    <w:abstractNumId w:val="38"/>
  </w:num>
  <w:num w:numId="15">
    <w:abstractNumId w:val="13"/>
  </w:num>
  <w:num w:numId="16">
    <w:abstractNumId w:val="34"/>
  </w:num>
  <w:num w:numId="17">
    <w:abstractNumId w:val="5"/>
  </w:num>
  <w:num w:numId="18">
    <w:abstractNumId w:val="40"/>
  </w:num>
  <w:num w:numId="19">
    <w:abstractNumId w:val="23"/>
  </w:num>
  <w:num w:numId="20">
    <w:abstractNumId w:val="36"/>
  </w:num>
  <w:num w:numId="21">
    <w:abstractNumId w:val="42"/>
  </w:num>
  <w:num w:numId="22">
    <w:abstractNumId w:val="12"/>
  </w:num>
  <w:num w:numId="23">
    <w:abstractNumId w:val="30"/>
  </w:num>
  <w:num w:numId="24">
    <w:abstractNumId w:val="3"/>
  </w:num>
  <w:num w:numId="25">
    <w:abstractNumId w:val="25"/>
  </w:num>
  <w:num w:numId="26">
    <w:abstractNumId w:val="35"/>
  </w:num>
  <w:num w:numId="27">
    <w:abstractNumId w:val="31"/>
  </w:num>
  <w:num w:numId="28">
    <w:abstractNumId w:val="8"/>
  </w:num>
  <w:num w:numId="29">
    <w:abstractNumId w:val="17"/>
  </w:num>
  <w:num w:numId="30">
    <w:abstractNumId w:val="0"/>
  </w:num>
  <w:num w:numId="31">
    <w:abstractNumId w:val="4"/>
  </w:num>
  <w:num w:numId="32">
    <w:abstractNumId w:val="44"/>
  </w:num>
  <w:num w:numId="33">
    <w:abstractNumId w:val="24"/>
  </w:num>
  <w:num w:numId="34">
    <w:abstractNumId w:val="15"/>
  </w:num>
  <w:num w:numId="35">
    <w:abstractNumId w:val="46"/>
  </w:num>
  <w:num w:numId="36">
    <w:abstractNumId w:val="27"/>
  </w:num>
  <w:num w:numId="37">
    <w:abstractNumId w:val="14"/>
  </w:num>
  <w:num w:numId="38">
    <w:abstractNumId w:val="2"/>
  </w:num>
  <w:num w:numId="39">
    <w:abstractNumId w:val="39"/>
  </w:num>
  <w:num w:numId="40">
    <w:abstractNumId w:val="21"/>
  </w:num>
  <w:num w:numId="41">
    <w:abstractNumId w:val="29"/>
  </w:num>
  <w:num w:numId="42">
    <w:abstractNumId w:val="11"/>
  </w:num>
  <w:num w:numId="43">
    <w:abstractNumId w:val="37"/>
  </w:num>
  <w:num w:numId="44">
    <w:abstractNumId w:val="16"/>
  </w:num>
  <w:num w:numId="45">
    <w:abstractNumId w:val="33"/>
  </w:num>
  <w:num w:numId="46">
    <w:abstractNumId w:val="6"/>
  </w:num>
  <w:num w:numId="47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saveSubsetFonts/>
  <w:hideSpellingErrors/>
  <w:hideGrammaticalErrors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D02"/>
    <w:rsid w:val="000037D4"/>
    <w:rsid w:val="000076D1"/>
    <w:rsid w:val="00035973"/>
    <w:rsid w:val="0004799D"/>
    <w:rsid w:val="000A5733"/>
    <w:rsid w:val="000B06D7"/>
    <w:rsid w:val="000C0D25"/>
    <w:rsid w:val="000C24E3"/>
    <w:rsid w:val="000C3386"/>
    <w:rsid w:val="0010275C"/>
    <w:rsid w:val="001210DE"/>
    <w:rsid w:val="0012766E"/>
    <w:rsid w:val="00157EC2"/>
    <w:rsid w:val="001C3511"/>
    <w:rsid w:val="001D1A40"/>
    <w:rsid w:val="001D33EE"/>
    <w:rsid w:val="001D5988"/>
    <w:rsid w:val="001D6F39"/>
    <w:rsid w:val="001E79B4"/>
    <w:rsid w:val="00207B63"/>
    <w:rsid w:val="00212432"/>
    <w:rsid w:val="002509C2"/>
    <w:rsid w:val="00265E23"/>
    <w:rsid w:val="002960E8"/>
    <w:rsid w:val="002F18F0"/>
    <w:rsid w:val="002F5E97"/>
    <w:rsid w:val="00322279"/>
    <w:rsid w:val="00340F3B"/>
    <w:rsid w:val="003547D3"/>
    <w:rsid w:val="00370CCE"/>
    <w:rsid w:val="003B7CFB"/>
    <w:rsid w:val="003E0CB7"/>
    <w:rsid w:val="003E25C6"/>
    <w:rsid w:val="00424473"/>
    <w:rsid w:val="00437640"/>
    <w:rsid w:val="00462F71"/>
    <w:rsid w:val="0048676D"/>
    <w:rsid w:val="00490FD2"/>
    <w:rsid w:val="004A634E"/>
    <w:rsid w:val="004D31E2"/>
    <w:rsid w:val="00503C20"/>
    <w:rsid w:val="005077CC"/>
    <w:rsid w:val="00510A51"/>
    <w:rsid w:val="00513AF4"/>
    <w:rsid w:val="005418F5"/>
    <w:rsid w:val="005478AF"/>
    <w:rsid w:val="00572DC8"/>
    <w:rsid w:val="00593572"/>
    <w:rsid w:val="005D6E8D"/>
    <w:rsid w:val="006338FC"/>
    <w:rsid w:val="006479D9"/>
    <w:rsid w:val="00654122"/>
    <w:rsid w:val="006577A9"/>
    <w:rsid w:val="00690ED1"/>
    <w:rsid w:val="00693EF8"/>
    <w:rsid w:val="006A0F30"/>
    <w:rsid w:val="006C7FEC"/>
    <w:rsid w:val="006D2892"/>
    <w:rsid w:val="006F2C72"/>
    <w:rsid w:val="007011A0"/>
    <w:rsid w:val="00750BC5"/>
    <w:rsid w:val="00771F6B"/>
    <w:rsid w:val="00776EA1"/>
    <w:rsid w:val="00794875"/>
    <w:rsid w:val="00795C37"/>
    <w:rsid w:val="007A756E"/>
    <w:rsid w:val="007D653F"/>
    <w:rsid w:val="00814796"/>
    <w:rsid w:val="0085236A"/>
    <w:rsid w:val="00857EBF"/>
    <w:rsid w:val="00881ABD"/>
    <w:rsid w:val="008858AD"/>
    <w:rsid w:val="0089731A"/>
    <w:rsid w:val="008A6A84"/>
    <w:rsid w:val="008B0993"/>
    <w:rsid w:val="008B173A"/>
    <w:rsid w:val="00926E15"/>
    <w:rsid w:val="00961754"/>
    <w:rsid w:val="0098275E"/>
    <w:rsid w:val="00984049"/>
    <w:rsid w:val="00984873"/>
    <w:rsid w:val="009961B3"/>
    <w:rsid w:val="00997832"/>
    <w:rsid w:val="009A46C7"/>
    <w:rsid w:val="00A01CEB"/>
    <w:rsid w:val="00A11E64"/>
    <w:rsid w:val="00A30988"/>
    <w:rsid w:val="00A47D91"/>
    <w:rsid w:val="00A60D98"/>
    <w:rsid w:val="00A816CB"/>
    <w:rsid w:val="00AB11DF"/>
    <w:rsid w:val="00B45C6F"/>
    <w:rsid w:val="00B570D7"/>
    <w:rsid w:val="00B6727F"/>
    <w:rsid w:val="00BB77B8"/>
    <w:rsid w:val="00C70DD2"/>
    <w:rsid w:val="00C779E4"/>
    <w:rsid w:val="00CA6819"/>
    <w:rsid w:val="00CC0463"/>
    <w:rsid w:val="00CD14DA"/>
    <w:rsid w:val="00CE6C52"/>
    <w:rsid w:val="00CF7AC7"/>
    <w:rsid w:val="00D17D02"/>
    <w:rsid w:val="00D20967"/>
    <w:rsid w:val="00D21E5F"/>
    <w:rsid w:val="00D4494C"/>
    <w:rsid w:val="00D46971"/>
    <w:rsid w:val="00D67DEB"/>
    <w:rsid w:val="00D830B3"/>
    <w:rsid w:val="00DD3109"/>
    <w:rsid w:val="00DD7113"/>
    <w:rsid w:val="00E716C9"/>
    <w:rsid w:val="00EA5A42"/>
    <w:rsid w:val="00F0200A"/>
    <w:rsid w:val="00F104BF"/>
    <w:rsid w:val="00F44F60"/>
    <w:rsid w:val="00F8031C"/>
    <w:rsid w:val="00FA194B"/>
    <w:rsid w:val="00FC2A93"/>
    <w:rsid w:val="00FC4560"/>
    <w:rsid w:val="00FD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2220AF59"/>
  <w15:chartTrackingRefBased/>
  <w15:docId w15:val="{1EE2D9F5-6A85-486A-8DCC-F9D292BF2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B11D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10275C"/>
    <w:pPr>
      <w:keepNext/>
      <w:keepLines/>
      <w:bidi/>
      <w:spacing w:before="40" w:after="0" w:line="240" w:lineRule="auto"/>
      <w:outlineLvl w:val="1"/>
    </w:pPr>
    <w:rPr>
      <w:rFonts w:ascii="Times New Roman" w:eastAsiaTheme="majorEastAsia" w:hAnsi="Times New Roman" w:cs="B Nazanin"/>
      <w:b/>
      <w:i/>
      <w:color w:val="0000CC"/>
      <w:sz w:val="28"/>
      <w:szCs w:val="28"/>
      <w:lang w:val="sl-SI" w:eastAsia="sl-SI"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D33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1479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30B3"/>
  </w:style>
  <w:style w:type="paragraph" w:styleId="Footer">
    <w:name w:val="footer"/>
    <w:basedOn w:val="Normal"/>
    <w:link w:val="FooterChar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D830B3"/>
  </w:style>
  <w:style w:type="paragraph" w:styleId="FootnoteText">
    <w:name w:val="footnote text"/>
    <w:basedOn w:val="Normal"/>
    <w:link w:val="FootnoteTextChar"/>
    <w:uiPriority w:val="99"/>
    <w:semiHidden/>
    <w:unhideWhenUsed/>
    <w:rsid w:val="00A816C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16C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816CB"/>
    <w:rPr>
      <w:vertAlign w:val="superscript"/>
    </w:rPr>
  </w:style>
  <w:style w:type="table" w:styleId="GridTable2">
    <w:name w:val="Grid Table 2"/>
    <w:basedOn w:val="TableNormal"/>
    <w:uiPriority w:val="47"/>
    <w:rsid w:val="00857EBF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">
    <w:name w:val="Grid Table 6 Colorful"/>
    <w:basedOn w:val="TableNormal"/>
    <w:uiPriority w:val="51"/>
    <w:rsid w:val="00857EB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1">
    <w:name w:val="Plain Table 1"/>
    <w:basedOn w:val="TableNormal"/>
    <w:uiPriority w:val="41"/>
    <w:rsid w:val="000C24E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PlaceholderText">
    <w:name w:val="Placeholder Text"/>
    <w:basedOn w:val="DefaultParagraphFont"/>
    <w:uiPriority w:val="99"/>
    <w:semiHidden/>
    <w:rsid w:val="000C24E3"/>
    <w:rPr>
      <w:color w:val="808080"/>
    </w:rPr>
  </w:style>
  <w:style w:type="character" w:customStyle="1" w:styleId="linkify">
    <w:name w:val="linkify"/>
    <w:basedOn w:val="DefaultParagraphFont"/>
    <w:rsid w:val="00750BC5"/>
  </w:style>
  <w:style w:type="character" w:customStyle="1" w:styleId="hgkelc">
    <w:name w:val="hgkelc"/>
    <w:basedOn w:val="DefaultParagraphFont"/>
    <w:rsid w:val="00750BC5"/>
  </w:style>
  <w:style w:type="character" w:styleId="Emphasis">
    <w:name w:val="Emphasis"/>
    <w:basedOn w:val="DefaultParagraphFont"/>
    <w:uiPriority w:val="20"/>
    <w:qFormat/>
    <w:rsid w:val="00750BC5"/>
    <w:rPr>
      <w:i/>
      <w:iCs/>
    </w:rPr>
  </w:style>
  <w:style w:type="character" w:customStyle="1" w:styleId="markedcontent">
    <w:name w:val="markedcontent"/>
    <w:basedOn w:val="DefaultParagraphFont"/>
    <w:rsid w:val="00750BC5"/>
  </w:style>
  <w:style w:type="paragraph" w:styleId="PlainText">
    <w:name w:val="Plain Text"/>
    <w:basedOn w:val="Normal"/>
    <w:link w:val="PlainTextChar"/>
    <w:rsid w:val="006D2892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6D2892"/>
    <w:rPr>
      <w:rFonts w:ascii="Courier New" w:eastAsia="Times New Roman" w:hAnsi="Courier New" w:cs="Courier New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10275C"/>
    <w:rPr>
      <w:rFonts w:ascii="Times New Roman" w:eastAsiaTheme="majorEastAsia" w:hAnsi="Times New Roman" w:cs="B Nazanin"/>
      <w:b/>
      <w:i/>
      <w:color w:val="0000CC"/>
      <w:sz w:val="28"/>
      <w:szCs w:val="28"/>
      <w:lang w:val="sl-SI" w:eastAsia="sl-SI" w:bidi="fa-IR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A46C7"/>
    <w:pPr>
      <w:spacing w:after="0" w:line="240" w:lineRule="auto"/>
      <w:contextualSpacing/>
    </w:pPr>
    <w:rPr>
      <w:rFonts w:ascii="Times New Roman Bold" w:eastAsiaTheme="majorEastAsia" w:hAnsi="Times New Roman Bold" w:cs="B Nazanin"/>
      <w:b/>
      <w:bCs/>
      <w:spacing w:val="-10"/>
      <w:kern w:val="28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9A46C7"/>
    <w:rPr>
      <w:rFonts w:ascii="Times New Roman Bold" w:eastAsiaTheme="majorEastAsia" w:hAnsi="Times New Roman Bold" w:cs="B Nazanin"/>
      <w:b/>
      <w:bCs/>
      <w:spacing w:val="-10"/>
      <w:kern w:val="28"/>
      <w:sz w:val="48"/>
      <w:szCs w:val="48"/>
    </w:rPr>
  </w:style>
  <w:style w:type="character" w:customStyle="1" w:styleId="Heading1Char">
    <w:name w:val="Heading 1 Char"/>
    <w:basedOn w:val="DefaultParagraphFont"/>
    <w:link w:val="Heading1"/>
    <w:uiPriority w:val="9"/>
    <w:rsid w:val="00AB11D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st">
    <w:name w:val="st"/>
    <w:basedOn w:val="DefaultParagraphFont"/>
    <w:rsid w:val="00AB11DF"/>
  </w:style>
  <w:style w:type="paragraph" w:styleId="NormalWeb">
    <w:name w:val="Normal (Web)"/>
    <w:basedOn w:val="Normal"/>
    <w:uiPriority w:val="99"/>
    <w:unhideWhenUsed/>
    <w:rsid w:val="00B672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lid-translation">
    <w:name w:val="tlid-translation"/>
    <w:basedOn w:val="DefaultParagraphFont"/>
    <w:rsid w:val="00B672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doughi.f@gmail.com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us.sagepub.com/en-us/nam/author/anselm-strauss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us.sagepub.com/en-us/nam/author/juliet-m-corbin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7F860A-C3A3-437F-BABF-4B2F8A9DF8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11</Pages>
  <Words>2386</Words>
  <Characters>10906</Characters>
  <Application>Microsoft Office Word</Application>
  <DocSecurity>0</DocSecurity>
  <Lines>454</Lines>
  <Paragraphs>340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شهرزاد سراوانی</dc:creator>
  <cp:keywords/>
  <dc:description/>
  <cp:lastModifiedBy>nasiri</cp:lastModifiedBy>
  <cp:revision>32</cp:revision>
  <dcterms:created xsi:type="dcterms:W3CDTF">2022-06-21T03:25:00Z</dcterms:created>
  <dcterms:modified xsi:type="dcterms:W3CDTF">2023-09-18T10:02:00Z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490d907303b9381dc7bcb1bcf4f74cd37dd047acf8471060a9dd7faed8b96480</vt:lpwstr>
  </property>
</Properties>
</file>